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456" w:type="dxa"/>
        <w:tblInd w:w="-6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652"/>
        <w:gridCol w:w="3578"/>
        <w:gridCol w:w="3226"/>
      </w:tblGrid>
      <w:tr w:rsidR="003D3493" w:rsidTr="003D3493">
        <w:tc>
          <w:tcPr>
            <w:tcW w:w="3652" w:type="dxa"/>
          </w:tcPr>
          <w:p w:rsidR="003D3493" w:rsidRPr="00FD7362" w:rsidRDefault="003D3493">
            <w:pPr>
              <w:rPr>
                <w:rFonts w:ascii="Times New Roman" w:hAnsi="Times New Roman" w:cs="Times New Roman"/>
                <w:b/>
                <w:sz w:val="26"/>
                <w:szCs w:val="26"/>
              </w:rPr>
            </w:pPr>
            <w:r w:rsidRPr="00FD7362">
              <w:rPr>
                <w:rFonts w:ascii="Times New Roman" w:hAnsi="Times New Roman" w:cs="Times New Roman"/>
                <w:b/>
                <w:sz w:val="26"/>
                <w:szCs w:val="26"/>
              </w:rPr>
              <w:t>«УТВЕРЖДАЮ»</w:t>
            </w:r>
          </w:p>
          <w:p w:rsidR="003D3493" w:rsidRPr="00FD7362" w:rsidRDefault="003D3493">
            <w:pPr>
              <w:rPr>
                <w:rFonts w:ascii="Times New Roman" w:hAnsi="Times New Roman" w:cs="Times New Roman"/>
                <w:sz w:val="26"/>
                <w:szCs w:val="26"/>
              </w:rPr>
            </w:pPr>
            <w:r>
              <w:rPr>
                <w:rFonts w:ascii="Times New Roman" w:hAnsi="Times New Roman" w:cs="Times New Roman"/>
                <w:sz w:val="26"/>
                <w:szCs w:val="26"/>
              </w:rPr>
              <w:t>Председатель</w:t>
            </w:r>
            <w:r w:rsidRPr="00FD7362">
              <w:rPr>
                <w:rFonts w:ascii="Times New Roman" w:hAnsi="Times New Roman" w:cs="Times New Roman"/>
                <w:sz w:val="26"/>
                <w:szCs w:val="26"/>
              </w:rPr>
              <w:t xml:space="preserve"> комитета </w:t>
            </w:r>
            <w:r>
              <w:rPr>
                <w:rFonts w:ascii="Times New Roman" w:hAnsi="Times New Roman" w:cs="Times New Roman"/>
                <w:sz w:val="26"/>
                <w:szCs w:val="26"/>
              </w:rPr>
              <w:br/>
            </w:r>
            <w:r w:rsidRPr="00FD7362">
              <w:rPr>
                <w:rFonts w:ascii="Times New Roman" w:hAnsi="Times New Roman" w:cs="Times New Roman"/>
                <w:sz w:val="26"/>
                <w:szCs w:val="26"/>
              </w:rPr>
              <w:t xml:space="preserve">по физической культуре </w:t>
            </w:r>
            <w:r>
              <w:rPr>
                <w:rFonts w:ascii="Times New Roman" w:hAnsi="Times New Roman" w:cs="Times New Roman"/>
                <w:sz w:val="26"/>
                <w:szCs w:val="26"/>
              </w:rPr>
              <w:br/>
            </w:r>
            <w:r w:rsidRPr="00FD7362">
              <w:rPr>
                <w:rFonts w:ascii="Times New Roman" w:hAnsi="Times New Roman" w:cs="Times New Roman"/>
                <w:sz w:val="26"/>
                <w:szCs w:val="26"/>
              </w:rPr>
              <w:t>и спорту г. Барнаула</w:t>
            </w:r>
          </w:p>
          <w:p w:rsidR="003D3493" w:rsidRPr="00FD7362" w:rsidRDefault="003D3493">
            <w:pPr>
              <w:rPr>
                <w:rFonts w:ascii="Times New Roman" w:hAnsi="Times New Roman" w:cs="Times New Roman"/>
                <w:sz w:val="26"/>
                <w:szCs w:val="26"/>
              </w:rPr>
            </w:pPr>
            <w:r w:rsidRPr="00FD7362">
              <w:rPr>
                <w:rFonts w:ascii="Times New Roman" w:hAnsi="Times New Roman" w:cs="Times New Roman"/>
                <w:sz w:val="26"/>
                <w:szCs w:val="26"/>
              </w:rPr>
              <w:t xml:space="preserve">___________ </w:t>
            </w:r>
            <w:r>
              <w:rPr>
                <w:rFonts w:ascii="Times New Roman" w:hAnsi="Times New Roman" w:cs="Times New Roman"/>
                <w:sz w:val="26"/>
                <w:szCs w:val="26"/>
              </w:rPr>
              <w:t>П.И.Кобзаренко</w:t>
            </w:r>
          </w:p>
          <w:p w:rsidR="003D3493" w:rsidRPr="00FD7362" w:rsidRDefault="003D3493">
            <w:pPr>
              <w:rPr>
                <w:rFonts w:ascii="Times New Roman" w:hAnsi="Times New Roman" w:cs="Times New Roman"/>
                <w:sz w:val="26"/>
                <w:szCs w:val="26"/>
              </w:rPr>
            </w:pPr>
            <w:r w:rsidRPr="00FD7362">
              <w:rPr>
                <w:rFonts w:ascii="Times New Roman" w:hAnsi="Times New Roman" w:cs="Times New Roman"/>
                <w:sz w:val="26"/>
                <w:szCs w:val="26"/>
              </w:rPr>
              <w:t>«____»_________</w:t>
            </w:r>
            <w:r w:rsidR="003E797D">
              <w:rPr>
                <w:rFonts w:ascii="Times New Roman" w:hAnsi="Times New Roman" w:cs="Times New Roman"/>
                <w:sz w:val="26"/>
                <w:szCs w:val="26"/>
              </w:rPr>
              <w:t>2022</w:t>
            </w:r>
            <w:r w:rsidRPr="00FD7362">
              <w:rPr>
                <w:rFonts w:ascii="Times New Roman" w:hAnsi="Times New Roman" w:cs="Times New Roman"/>
                <w:sz w:val="26"/>
                <w:szCs w:val="26"/>
              </w:rPr>
              <w:t xml:space="preserve"> г.</w:t>
            </w:r>
          </w:p>
          <w:p w:rsidR="003D3493" w:rsidRDefault="003D3493"/>
        </w:tc>
        <w:tc>
          <w:tcPr>
            <w:tcW w:w="3578" w:type="dxa"/>
          </w:tcPr>
          <w:p w:rsidR="003D3493" w:rsidRPr="00FD7362" w:rsidRDefault="003D3493" w:rsidP="00F01FB5">
            <w:pPr>
              <w:rPr>
                <w:rFonts w:ascii="Times New Roman" w:hAnsi="Times New Roman" w:cs="Times New Roman"/>
                <w:b/>
                <w:sz w:val="26"/>
                <w:szCs w:val="26"/>
              </w:rPr>
            </w:pPr>
            <w:r w:rsidRPr="00FD7362">
              <w:rPr>
                <w:rFonts w:ascii="Times New Roman" w:hAnsi="Times New Roman" w:cs="Times New Roman"/>
                <w:b/>
                <w:sz w:val="26"/>
                <w:szCs w:val="26"/>
              </w:rPr>
              <w:t>«УТВЕРЖДАЮ»</w:t>
            </w:r>
          </w:p>
          <w:p w:rsidR="003D3493" w:rsidRDefault="003D3493" w:rsidP="003D3493">
            <w:pPr>
              <w:rPr>
                <w:rFonts w:ascii="Times New Roman" w:hAnsi="Times New Roman" w:cs="Times New Roman"/>
                <w:sz w:val="26"/>
                <w:szCs w:val="26"/>
              </w:rPr>
            </w:pPr>
            <w:r w:rsidRPr="003D3493">
              <w:rPr>
                <w:rFonts w:ascii="Times New Roman" w:hAnsi="Times New Roman" w:cs="Times New Roman"/>
                <w:sz w:val="26"/>
                <w:szCs w:val="26"/>
              </w:rPr>
              <w:t xml:space="preserve">Президент </w:t>
            </w:r>
            <w:r>
              <w:rPr>
                <w:rFonts w:ascii="Times New Roman" w:hAnsi="Times New Roman" w:cs="Times New Roman"/>
                <w:sz w:val="26"/>
                <w:szCs w:val="26"/>
              </w:rPr>
              <w:t xml:space="preserve"> </w:t>
            </w:r>
            <w:r w:rsidRPr="003D3493">
              <w:rPr>
                <w:rFonts w:ascii="Times New Roman" w:hAnsi="Times New Roman" w:cs="Times New Roman"/>
                <w:sz w:val="26"/>
                <w:szCs w:val="26"/>
              </w:rPr>
              <w:t>РОО «Федерация хоккея Алтайского края»</w:t>
            </w:r>
          </w:p>
          <w:p w:rsidR="003D3493" w:rsidRDefault="003D3493" w:rsidP="003D3493">
            <w:pPr>
              <w:rPr>
                <w:rFonts w:ascii="Times New Roman" w:hAnsi="Times New Roman" w:cs="Times New Roman"/>
                <w:sz w:val="26"/>
                <w:szCs w:val="26"/>
              </w:rPr>
            </w:pPr>
          </w:p>
          <w:p w:rsidR="003D3493" w:rsidRPr="00FD7362" w:rsidRDefault="003D3493" w:rsidP="003D3493">
            <w:pPr>
              <w:rPr>
                <w:rFonts w:ascii="Times New Roman" w:hAnsi="Times New Roman" w:cs="Times New Roman"/>
                <w:sz w:val="26"/>
                <w:szCs w:val="26"/>
              </w:rPr>
            </w:pPr>
            <w:r w:rsidRPr="00FD7362">
              <w:rPr>
                <w:rFonts w:ascii="Times New Roman" w:hAnsi="Times New Roman" w:cs="Times New Roman"/>
                <w:sz w:val="26"/>
                <w:szCs w:val="26"/>
              </w:rPr>
              <w:t xml:space="preserve">___________ </w:t>
            </w:r>
            <w:r w:rsidRPr="003D3493">
              <w:rPr>
                <w:rFonts w:ascii="Times New Roman" w:hAnsi="Times New Roman" w:cs="Times New Roman"/>
                <w:sz w:val="26"/>
                <w:szCs w:val="26"/>
              </w:rPr>
              <w:t>М.Т.Рябцев</w:t>
            </w:r>
          </w:p>
          <w:p w:rsidR="003D3493" w:rsidRPr="00FD7362" w:rsidRDefault="003D3493" w:rsidP="00F01FB5">
            <w:pPr>
              <w:rPr>
                <w:rFonts w:ascii="Times New Roman" w:hAnsi="Times New Roman" w:cs="Times New Roman"/>
                <w:sz w:val="26"/>
                <w:szCs w:val="26"/>
              </w:rPr>
            </w:pPr>
            <w:r w:rsidRPr="00FD7362">
              <w:rPr>
                <w:rFonts w:ascii="Times New Roman" w:hAnsi="Times New Roman" w:cs="Times New Roman"/>
                <w:sz w:val="26"/>
                <w:szCs w:val="26"/>
              </w:rPr>
              <w:t>«____»_________</w:t>
            </w:r>
            <w:r w:rsidR="003E797D">
              <w:rPr>
                <w:rFonts w:ascii="Times New Roman" w:hAnsi="Times New Roman" w:cs="Times New Roman"/>
                <w:sz w:val="26"/>
                <w:szCs w:val="26"/>
              </w:rPr>
              <w:t>2022</w:t>
            </w:r>
            <w:r w:rsidRPr="00FD7362">
              <w:rPr>
                <w:rFonts w:ascii="Times New Roman" w:hAnsi="Times New Roman" w:cs="Times New Roman"/>
                <w:sz w:val="26"/>
                <w:szCs w:val="26"/>
              </w:rPr>
              <w:t xml:space="preserve"> г.</w:t>
            </w:r>
          </w:p>
          <w:p w:rsidR="003D3493" w:rsidRDefault="003D3493" w:rsidP="00F01FB5"/>
        </w:tc>
        <w:tc>
          <w:tcPr>
            <w:tcW w:w="3226" w:type="dxa"/>
          </w:tcPr>
          <w:p w:rsidR="003D3493" w:rsidRPr="00FD7362" w:rsidRDefault="003D3493">
            <w:pPr>
              <w:rPr>
                <w:rFonts w:ascii="Times New Roman" w:hAnsi="Times New Roman" w:cs="Times New Roman"/>
                <w:b/>
                <w:sz w:val="26"/>
                <w:szCs w:val="26"/>
              </w:rPr>
            </w:pPr>
            <w:r w:rsidRPr="00FD7362">
              <w:rPr>
                <w:rFonts w:ascii="Times New Roman" w:hAnsi="Times New Roman" w:cs="Times New Roman"/>
                <w:b/>
                <w:sz w:val="26"/>
                <w:szCs w:val="26"/>
              </w:rPr>
              <w:t>«</w:t>
            </w:r>
            <w:r>
              <w:rPr>
                <w:rFonts w:ascii="Times New Roman" w:hAnsi="Times New Roman" w:cs="Times New Roman"/>
                <w:b/>
                <w:sz w:val="26"/>
                <w:szCs w:val="26"/>
              </w:rPr>
              <w:t>УТВЕРЖДАЮ</w:t>
            </w:r>
            <w:r w:rsidRPr="00FD7362">
              <w:rPr>
                <w:rFonts w:ascii="Times New Roman" w:hAnsi="Times New Roman" w:cs="Times New Roman"/>
                <w:b/>
                <w:sz w:val="26"/>
                <w:szCs w:val="26"/>
              </w:rPr>
              <w:t>»</w:t>
            </w:r>
          </w:p>
          <w:p w:rsidR="003D3493" w:rsidRDefault="003D3493">
            <w:pPr>
              <w:rPr>
                <w:rFonts w:ascii="Times New Roman" w:hAnsi="Times New Roman" w:cs="Times New Roman"/>
                <w:sz w:val="26"/>
                <w:szCs w:val="26"/>
              </w:rPr>
            </w:pPr>
            <w:r w:rsidRPr="00FD7362">
              <w:rPr>
                <w:rFonts w:ascii="Times New Roman" w:hAnsi="Times New Roman" w:cs="Times New Roman"/>
                <w:sz w:val="26"/>
                <w:szCs w:val="26"/>
              </w:rPr>
              <w:t xml:space="preserve">Директор МБУ СП </w:t>
            </w:r>
          </w:p>
          <w:p w:rsidR="003D3493" w:rsidRPr="00FD7362" w:rsidRDefault="003D3493">
            <w:pPr>
              <w:rPr>
                <w:rFonts w:ascii="Times New Roman" w:hAnsi="Times New Roman" w:cs="Times New Roman"/>
                <w:sz w:val="26"/>
                <w:szCs w:val="26"/>
              </w:rPr>
            </w:pPr>
            <w:r w:rsidRPr="00FD7362">
              <w:rPr>
                <w:rFonts w:ascii="Times New Roman" w:hAnsi="Times New Roman" w:cs="Times New Roman"/>
                <w:sz w:val="26"/>
                <w:szCs w:val="26"/>
              </w:rPr>
              <w:t>«</w:t>
            </w:r>
            <w:r>
              <w:rPr>
                <w:rFonts w:ascii="Times New Roman" w:hAnsi="Times New Roman" w:cs="Times New Roman"/>
                <w:sz w:val="26"/>
                <w:szCs w:val="26"/>
              </w:rPr>
              <w:t xml:space="preserve">Спортивная школа </w:t>
            </w:r>
            <w:proofErr w:type="gramStart"/>
            <w:r w:rsidRPr="00FD7362">
              <w:rPr>
                <w:rFonts w:ascii="Times New Roman" w:hAnsi="Times New Roman" w:cs="Times New Roman"/>
                <w:sz w:val="26"/>
                <w:szCs w:val="26"/>
              </w:rPr>
              <w:t>-х</w:t>
            </w:r>
            <w:proofErr w:type="gramEnd"/>
            <w:r w:rsidRPr="00FD7362">
              <w:rPr>
                <w:rFonts w:ascii="Times New Roman" w:hAnsi="Times New Roman" w:cs="Times New Roman"/>
                <w:sz w:val="26"/>
                <w:szCs w:val="26"/>
              </w:rPr>
              <w:t>оккей» им.А.Черепанова</w:t>
            </w:r>
          </w:p>
          <w:p w:rsidR="003D3493" w:rsidRPr="00FD7362" w:rsidRDefault="003D3493">
            <w:pPr>
              <w:rPr>
                <w:rFonts w:ascii="Times New Roman" w:hAnsi="Times New Roman" w:cs="Times New Roman"/>
                <w:b/>
                <w:sz w:val="26"/>
                <w:szCs w:val="26"/>
              </w:rPr>
            </w:pPr>
            <w:r>
              <w:rPr>
                <w:rFonts w:ascii="Times New Roman" w:hAnsi="Times New Roman" w:cs="Times New Roman"/>
                <w:sz w:val="26"/>
                <w:szCs w:val="26"/>
              </w:rPr>
              <w:t>__________</w:t>
            </w:r>
            <w:r w:rsidRPr="00FD7362">
              <w:rPr>
                <w:rFonts w:ascii="Times New Roman" w:hAnsi="Times New Roman" w:cs="Times New Roman"/>
                <w:sz w:val="26"/>
                <w:szCs w:val="26"/>
              </w:rPr>
              <w:t xml:space="preserve"> В.И. Родькин</w:t>
            </w:r>
          </w:p>
          <w:p w:rsidR="003D3493" w:rsidRDefault="003D3493" w:rsidP="007A5617">
            <w:r>
              <w:rPr>
                <w:rFonts w:ascii="Times New Roman" w:hAnsi="Times New Roman" w:cs="Times New Roman"/>
                <w:sz w:val="26"/>
                <w:szCs w:val="26"/>
              </w:rPr>
              <w:t>«____»___________</w:t>
            </w:r>
            <w:r w:rsidR="003E797D">
              <w:rPr>
                <w:rFonts w:ascii="Times New Roman" w:hAnsi="Times New Roman" w:cs="Times New Roman"/>
                <w:sz w:val="26"/>
                <w:szCs w:val="26"/>
              </w:rPr>
              <w:t>2022</w:t>
            </w:r>
            <w:r w:rsidRPr="00FD7362">
              <w:rPr>
                <w:rFonts w:ascii="Times New Roman" w:hAnsi="Times New Roman" w:cs="Times New Roman"/>
                <w:sz w:val="26"/>
                <w:szCs w:val="26"/>
              </w:rPr>
              <w:t xml:space="preserve"> г.</w:t>
            </w:r>
          </w:p>
        </w:tc>
      </w:tr>
    </w:tbl>
    <w:p w:rsidR="00FD7362" w:rsidRDefault="00FD7362"/>
    <w:tbl>
      <w:tblPr>
        <w:tblStyle w:val="a4"/>
        <w:tblW w:w="10348" w:type="dxa"/>
        <w:tblInd w:w="250" w:type="dxa"/>
        <w:tblLook w:val="04A0"/>
      </w:tblPr>
      <w:tblGrid>
        <w:gridCol w:w="3296"/>
        <w:gridCol w:w="2941"/>
        <w:gridCol w:w="4111"/>
      </w:tblGrid>
      <w:tr w:rsidR="00D546DD" w:rsidRPr="00702A2D" w:rsidTr="00FD7362">
        <w:tc>
          <w:tcPr>
            <w:tcW w:w="3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F01FB5">
            <w:pPr>
              <w:spacing w:after="120"/>
              <w:rPr>
                <w:rFonts w:ascii="Times New Roman" w:hAnsi="Times New Roman" w:cs="Times New Roman"/>
                <w:b/>
                <w:sz w:val="28"/>
                <w:szCs w:val="28"/>
              </w:rPr>
            </w:pPr>
          </w:p>
        </w:tc>
        <w:tc>
          <w:tcPr>
            <w:tcW w:w="2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D546DD">
            <w:pPr>
              <w:spacing w:after="120"/>
              <w:ind w:left="9" w:hanging="9"/>
              <w:rPr>
                <w:rFonts w:ascii="Times New Roman" w:hAnsi="Times New Roman" w:cs="Times New Roman"/>
                <w:b/>
                <w:sz w:val="28"/>
                <w:szCs w:val="28"/>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F01FB5">
            <w:pPr>
              <w:spacing w:after="120"/>
              <w:rPr>
                <w:rFonts w:ascii="Times New Roman" w:hAnsi="Times New Roman" w:cs="Times New Roman"/>
                <w:b/>
                <w:sz w:val="28"/>
                <w:szCs w:val="28"/>
              </w:rPr>
            </w:pPr>
          </w:p>
        </w:tc>
      </w:tr>
      <w:tr w:rsidR="00D546DD" w:rsidRPr="00702A2D" w:rsidTr="00FD7362">
        <w:tc>
          <w:tcPr>
            <w:tcW w:w="3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2922A1">
            <w:pPr>
              <w:spacing w:after="120"/>
              <w:rPr>
                <w:rFonts w:ascii="Times New Roman" w:hAnsi="Times New Roman" w:cs="Times New Roman"/>
                <w:sz w:val="28"/>
                <w:szCs w:val="28"/>
              </w:rPr>
            </w:pPr>
          </w:p>
        </w:tc>
        <w:tc>
          <w:tcPr>
            <w:tcW w:w="2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D546DD">
            <w:pPr>
              <w:spacing w:after="120"/>
              <w:ind w:left="9" w:hanging="9"/>
              <w:rPr>
                <w:rFonts w:ascii="Times New Roman" w:hAnsi="Times New Roman" w:cs="Times New Roman"/>
                <w:sz w:val="28"/>
                <w:szCs w:val="28"/>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2922A1">
            <w:pPr>
              <w:rPr>
                <w:rFonts w:ascii="Times New Roman" w:hAnsi="Times New Roman" w:cs="Times New Roman"/>
                <w:b/>
                <w:sz w:val="28"/>
                <w:szCs w:val="28"/>
              </w:rPr>
            </w:pPr>
          </w:p>
        </w:tc>
      </w:tr>
      <w:tr w:rsidR="00D546DD" w:rsidRPr="00702A2D" w:rsidTr="00FD7362">
        <w:tc>
          <w:tcPr>
            <w:tcW w:w="3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F01FB5">
            <w:pPr>
              <w:spacing w:after="120"/>
              <w:rPr>
                <w:rFonts w:ascii="Times New Roman" w:hAnsi="Times New Roman" w:cs="Times New Roman"/>
                <w:sz w:val="28"/>
                <w:szCs w:val="28"/>
              </w:rPr>
            </w:pPr>
          </w:p>
        </w:tc>
        <w:tc>
          <w:tcPr>
            <w:tcW w:w="2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D546DD">
            <w:pPr>
              <w:spacing w:after="120"/>
              <w:ind w:left="9" w:hanging="9"/>
              <w:rPr>
                <w:rFonts w:ascii="Times New Roman" w:hAnsi="Times New Roman" w:cs="Times New Roman"/>
                <w:b/>
                <w:sz w:val="28"/>
                <w:szCs w:val="28"/>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F01FB5">
            <w:pPr>
              <w:spacing w:after="120"/>
              <w:rPr>
                <w:rFonts w:ascii="Times New Roman" w:hAnsi="Times New Roman" w:cs="Times New Roman"/>
                <w:b/>
                <w:sz w:val="28"/>
                <w:szCs w:val="28"/>
              </w:rPr>
            </w:pPr>
          </w:p>
        </w:tc>
      </w:tr>
      <w:tr w:rsidR="00D546DD" w:rsidRPr="00702A2D" w:rsidTr="00FD7362">
        <w:tc>
          <w:tcPr>
            <w:tcW w:w="3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2922A1">
            <w:pPr>
              <w:spacing w:after="120"/>
              <w:rPr>
                <w:rFonts w:ascii="Times New Roman" w:hAnsi="Times New Roman" w:cs="Times New Roman"/>
                <w:b/>
                <w:sz w:val="28"/>
                <w:szCs w:val="28"/>
              </w:rPr>
            </w:pPr>
          </w:p>
        </w:tc>
        <w:tc>
          <w:tcPr>
            <w:tcW w:w="2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D546DD">
            <w:pPr>
              <w:spacing w:after="120"/>
              <w:ind w:left="9" w:hanging="9"/>
              <w:rPr>
                <w:rFonts w:ascii="Times New Roman" w:hAnsi="Times New Roman" w:cs="Times New Roman"/>
                <w:sz w:val="28"/>
                <w:szCs w:val="28"/>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2922A1">
            <w:pPr>
              <w:spacing w:after="120"/>
              <w:rPr>
                <w:rFonts w:ascii="Times New Roman" w:hAnsi="Times New Roman" w:cs="Times New Roman"/>
                <w:b/>
                <w:sz w:val="28"/>
                <w:szCs w:val="28"/>
              </w:rPr>
            </w:pPr>
          </w:p>
        </w:tc>
      </w:tr>
      <w:tr w:rsidR="00D546DD" w:rsidRPr="00702A2D" w:rsidTr="00FD7362">
        <w:trPr>
          <w:trHeight w:val="70"/>
        </w:trPr>
        <w:tc>
          <w:tcPr>
            <w:tcW w:w="3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2922A1">
            <w:pPr>
              <w:spacing w:after="120"/>
              <w:rPr>
                <w:rFonts w:ascii="Times New Roman" w:hAnsi="Times New Roman" w:cs="Times New Roman"/>
                <w:sz w:val="28"/>
                <w:szCs w:val="28"/>
              </w:rPr>
            </w:pPr>
          </w:p>
        </w:tc>
        <w:tc>
          <w:tcPr>
            <w:tcW w:w="2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D546DD">
            <w:pPr>
              <w:spacing w:after="120"/>
              <w:ind w:left="9" w:hanging="9"/>
              <w:rPr>
                <w:rFonts w:ascii="Times New Roman" w:hAnsi="Times New Roman" w:cs="Times New Roman"/>
                <w:sz w:val="28"/>
                <w:szCs w:val="28"/>
              </w:rPr>
            </w:pP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46DD" w:rsidRPr="00702A2D" w:rsidRDefault="00D546DD" w:rsidP="002922A1">
            <w:pPr>
              <w:spacing w:after="120"/>
              <w:rPr>
                <w:rFonts w:ascii="Times New Roman" w:hAnsi="Times New Roman" w:cs="Times New Roman"/>
                <w:sz w:val="28"/>
                <w:szCs w:val="28"/>
              </w:rPr>
            </w:pPr>
          </w:p>
        </w:tc>
      </w:tr>
    </w:tbl>
    <w:p w:rsidR="005B058E" w:rsidRPr="00702A2D" w:rsidRDefault="005B058E" w:rsidP="00D546DD">
      <w:pPr>
        <w:spacing w:after="120"/>
        <w:rPr>
          <w:rFonts w:ascii="Times New Roman" w:hAnsi="Times New Roman" w:cs="Times New Roman"/>
          <w:sz w:val="28"/>
          <w:szCs w:val="28"/>
        </w:rPr>
      </w:pPr>
    </w:p>
    <w:p w:rsidR="005B058E" w:rsidRPr="00702A2D" w:rsidRDefault="008434E5" w:rsidP="00FD7362">
      <w:pPr>
        <w:spacing w:after="0"/>
        <w:jc w:val="center"/>
        <w:rPr>
          <w:rFonts w:ascii="Times New Roman" w:hAnsi="Times New Roman" w:cs="Times New Roman"/>
          <w:b/>
          <w:sz w:val="28"/>
          <w:szCs w:val="28"/>
        </w:rPr>
      </w:pPr>
      <w:r w:rsidRPr="00702A2D">
        <w:rPr>
          <w:rFonts w:ascii="Times New Roman" w:hAnsi="Times New Roman" w:cs="Times New Roman"/>
          <w:b/>
          <w:sz w:val="28"/>
          <w:szCs w:val="28"/>
        </w:rPr>
        <w:t xml:space="preserve">ПОЛОЖЕНИЕ </w:t>
      </w:r>
    </w:p>
    <w:p w:rsidR="007A5617" w:rsidRDefault="007A5617" w:rsidP="00FD736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p>
    <w:p w:rsidR="001D4187" w:rsidRDefault="001D4187" w:rsidP="001D4187">
      <w:pPr>
        <w:spacing w:after="0"/>
        <w:jc w:val="center"/>
        <w:rPr>
          <w:rFonts w:ascii="Times New Roman" w:hAnsi="Times New Roman" w:cs="Times New Roman"/>
          <w:b/>
          <w:sz w:val="28"/>
          <w:szCs w:val="28"/>
        </w:rPr>
      </w:pPr>
      <w:r w:rsidRPr="00702A2D">
        <w:rPr>
          <w:rFonts w:ascii="Times New Roman" w:hAnsi="Times New Roman" w:cs="Times New Roman"/>
          <w:b/>
          <w:sz w:val="28"/>
          <w:szCs w:val="28"/>
        </w:rPr>
        <w:t>ПЕРВЕНСТВ</w:t>
      </w:r>
      <w:r>
        <w:rPr>
          <w:rFonts w:ascii="Times New Roman" w:hAnsi="Times New Roman" w:cs="Times New Roman"/>
          <w:b/>
          <w:sz w:val="28"/>
          <w:szCs w:val="28"/>
        </w:rPr>
        <w:t>А</w:t>
      </w:r>
      <w:r w:rsidRPr="00702A2D">
        <w:rPr>
          <w:rFonts w:ascii="Times New Roman" w:hAnsi="Times New Roman" w:cs="Times New Roman"/>
          <w:b/>
          <w:sz w:val="28"/>
          <w:szCs w:val="28"/>
        </w:rPr>
        <w:t xml:space="preserve"> </w:t>
      </w:r>
      <w:r w:rsidR="00B27128">
        <w:rPr>
          <w:rFonts w:ascii="Times New Roman" w:hAnsi="Times New Roman" w:cs="Times New Roman"/>
          <w:b/>
          <w:sz w:val="28"/>
          <w:szCs w:val="28"/>
        </w:rPr>
        <w:t>ГОРОДА БАРНАУЛА ПО ХОККЕЮ</w:t>
      </w:r>
    </w:p>
    <w:p w:rsidR="00FD7362" w:rsidRDefault="003E797D" w:rsidP="001D4187">
      <w:pPr>
        <w:spacing w:after="0"/>
        <w:jc w:val="center"/>
        <w:rPr>
          <w:rFonts w:ascii="Times New Roman" w:eastAsiaTheme="minorEastAsia" w:hAnsi="Times New Roman" w:cs="Times New Roman"/>
          <w:spacing w:val="7"/>
          <w:sz w:val="28"/>
          <w:szCs w:val="28"/>
          <w:lang w:eastAsia="ru-RU"/>
        </w:rPr>
      </w:pPr>
      <w:r>
        <w:rPr>
          <w:rFonts w:ascii="Times New Roman" w:hAnsi="Times New Roman" w:cs="Times New Roman"/>
          <w:b/>
          <w:sz w:val="28"/>
          <w:szCs w:val="28"/>
        </w:rPr>
        <w:t>(по возрастным группам)</w:t>
      </w:r>
    </w:p>
    <w:p w:rsidR="00FD7362" w:rsidRPr="007A5617" w:rsidRDefault="00B27128" w:rsidP="00FD7362">
      <w:pPr>
        <w:shd w:val="clear" w:color="auto" w:fill="FFFFFF"/>
        <w:jc w:val="center"/>
        <w:rPr>
          <w:rFonts w:ascii="Times New Roman" w:eastAsiaTheme="minorEastAsia" w:hAnsi="Times New Roman" w:cs="Times New Roman"/>
          <w:spacing w:val="7"/>
          <w:szCs w:val="28"/>
          <w:lang w:eastAsia="ru-RU"/>
        </w:rPr>
      </w:pPr>
      <w:r>
        <w:rPr>
          <w:rFonts w:ascii="Times New Roman" w:eastAsiaTheme="minorEastAsia" w:hAnsi="Times New Roman" w:cs="Times New Roman"/>
          <w:spacing w:val="7"/>
          <w:sz w:val="24"/>
          <w:szCs w:val="28"/>
          <w:lang w:eastAsia="ru-RU"/>
        </w:rPr>
        <w:t>(</w:t>
      </w:r>
      <w:r w:rsidR="007A5617" w:rsidRPr="007A5617">
        <w:rPr>
          <w:rFonts w:ascii="Times New Roman" w:eastAsiaTheme="minorEastAsia" w:hAnsi="Times New Roman" w:cs="Times New Roman"/>
          <w:spacing w:val="7"/>
          <w:sz w:val="24"/>
          <w:szCs w:val="28"/>
          <w:lang w:eastAsia="ru-RU"/>
        </w:rPr>
        <w:t>номер-код вида спорта</w:t>
      </w:r>
      <w:r w:rsidR="00FD7362" w:rsidRPr="007A5617">
        <w:rPr>
          <w:rFonts w:ascii="Times New Roman" w:eastAsiaTheme="minorEastAsia" w:hAnsi="Times New Roman" w:cs="Times New Roman"/>
          <w:spacing w:val="7"/>
          <w:sz w:val="24"/>
          <w:szCs w:val="28"/>
          <w:lang w:eastAsia="ru-RU"/>
        </w:rPr>
        <w:t>: 0030004611Я</w:t>
      </w:r>
      <w:r>
        <w:rPr>
          <w:rFonts w:ascii="Times New Roman" w:eastAsiaTheme="minorEastAsia" w:hAnsi="Times New Roman" w:cs="Times New Roman"/>
          <w:spacing w:val="7"/>
          <w:sz w:val="24"/>
          <w:szCs w:val="28"/>
          <w:lang w:eastAsia="ru-RU"/>
        </w:rPr>
        <w:t>)</w:t>
      </w:r>
    </w:p>
    <w:p w:rsidR="00FD7362" w:rsidRPr="00FD7362" w:rsidRDefault="00FD7362"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FD7362" w:rsidRPr="00FD7362" w:rsidRDefault="00FD7362"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FD7362" w:rsidRPr="00FD7362" w:rsidRDefault="00FD7362"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FD7362" w:rsidRPr="00FD7362" w:rsidRDefault="00FD7362"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FD7362" w:rsidRPr="00FD7362" w:rsidRDefault="00FD7362"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FD7362" w:rsidRPr="00FD7362" w:rsidRDefault="00FD7362"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FD7362" w:rsidRDefault="00FD7362"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7A5617" w:rsidRDefault="007A5617"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7A5617" w:rsidRDefault="007A5617"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7A5617" w:rsidRDefault="007A5617"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7A5617" w:rsidRPr="00FD7362" w:rsidRDefault="007A5617" w:rsidP="00FD7362">
      <w:pPr>
        <w:widowControl w:val="0"/>
        <w:shd w:val="clear" w:color="auto" w:fill="FFFFFF"/>
        <w:autoSpaceDE w:val="0"/>
        <w:autoSpaceDN w:val="0"/>
        <w:adjustRightInd w:val="0"/>
        <w:spacing w:before="278" w:after="0" w:line="274" w:lineRule="exact"/>
        <w:ind w:left="567"/>
        <w:jc w:val="center"/>
        <w:rPr>
          <w:rFonts w:ascii="Times New Roman" w:eastAsia="Times New Roman" w:hAnsi="Times New Roman" w:cs="Times New Roman"/>
          <w:b/>
          <w:color w:val="FF0000"/>
          <w:spacing w:val="7"/>
          <w:sz w:val="28"/>
          <w:szCs w:val="28"/>
          <w:lang w:eastAsia="ru-RU"/>
        </w:rPr>
      </w:pPr>
    </w:p>
    <w:p w:rsidR="00FD7362" w:rsidRPr="00FD7362" w:rsidRDefault="00FD7362" w:rsidP="00FD736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pacing w:val="7"/>
          <w:sz w:val="28"/>
          <w:szCs w:val="28"/>
          <w:lang w:eastAsia="ru-RU"/>
        </w:rPr>
      </w:pPr>
      <w:r w:rsidRPr="00FD7362">
        <w:rPr>
          <w:rFonts w:ascii="Times New Roman" w:eastAsia="Times New Roman" w:hAnsi="Times New Roman" w:cs="Times New Roman"/>
          <w:b/>
          <w:color w:val="000000"/>
          <w:spacing w:val="7"/>
          <w:sz w:val="28"/>
          <w:szCs w:val="28"/>
          <w:lang w:eastAsia="ru-RU"/>
        </w:rPr>
        <w:t>Барнаул</w:t>
      </w:r>
      <w:r w:rsidR="00B27128">
        <w:rPr>
          <w:rFonts w:ascii="Times New Roman" w:eastAsia="Times New Roman" w:hAnsi="Times New Roman" w:cs="Times New Roman"/>
          <w:b/>
          <w:color w:val="000000"/>
          <w:spacing w:val="7"/>
          <w:sz w:val="28"/>
          <w:szCs w:val="28"/>
          <w:lang w:eastAsia="ru-RU"/>
        </w:rPr>
        <w:t xml:space="preserve"> </w:t>
      </w:r>
      <w:r w:rsidR="00B27128" w:rsidRPr="00B27128">
        <w:rPr>
          <w:rFonts w:ascii="Times New Roman" w:eastAsia="Times New Roman" w:hAnsi="Times New Roman" w:cs="Times New Roman"/>
          <w:b/>
          <w:color w:val="000000"/>
          <w:spacing w:val="7"/>
          <w:sz w:val="28"/>
          <w:szCs w:val="28"/>
          <w:lang w:eastAsia="ru-RU"/>
        </w:rPr>
        <w:t>- 2022</w:t>
      </w:r>
      <w:r w:rsidR="00B27128">
        <w:rPr>
          <w:rFonts w:ascii="Times New Roman" w:eastAsia="Times New Roman" w:hAnsi="Times New Roman" w:cs="Times New Roman"/>
          <w:b/>
          <w:color w:val="000000"/>
          <w:spacing w:val="7"/>
          <w:sz w:val="28"/>
          <w:szCs w:val="28"/>
          <w:lang w:eastAsia="ru-RU"/>
        </w:rPr>
        <w:t xml:space="preserve"> </w:t>
      </w:r>
    </w:p>
    <w:p w:rsidR="00D546DD" w:rsidRPr="00702A2D" w:rsidRDefault="00D546DD" w:rsidP="005B058E">
      <w:pPr>
        <w:jc w:val="center"/>
        <w:rPr>
          <w:rFonts w:ascii="Times New Roman" w:hAnsi="Times New Roman" w:cs="Times New Roman"/>
          <w:sz w:val="28"/>
          <w:szCs w:val="28"/>
        </w:rPr>
        <w:sectPr w:rsidR="00D546DD" w:rsidRPr="00702A2D" w:rsidSect="00D546DD">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08" w:footer="708" w:gutter="0"/>
          <w:cols w:space="708"/>
          <w:docGrid w:linePitch="360"/>
        </w:sectPr>
      </w:pPr>
    </w:p>
    <w:p w:rsidR="00FD7362" w:rsidRPr="00FD7362" w:rsidRDefault="008C1461" w:rsidP="00FD7362">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FD7362" w:rsidRPr="00FD7362">
        <w:rPr>
          <w:rFonts w:ascii="Times New Roman" w:hAnsi="Times New Roman" w:cs="Times New Roman"/>
          <w:b/>
          <w:sz w:val="28"/>
          <w:szCs w:val="28"/>
        </w:rPr>
        <w:t>. ОБЩИЕ ПОЛОЖЕНИЯ</w:t>
      </w:r>
    </w:p>
    <w:p w:rsidR="005B058E" w:rsidRDefault="008964C9" w:rsidP="00FD7362">
      <w:pPr>
        <w:spacing w:after="0" w:line="240" w:lineRule="auto"/>
        <w:ind w:firstLine="708"/>
        <w:jc w:val="both"/>
        <w:rPr>
          <w:rFonts w:ascii="Times New Roman" w:hAnsi="Times New Roman" w:cs="Times New Roman"/>
          <w:sz w:val="28"/>
          <w:szCs w:val="28"/>
        </w:rPr>
      </w:pPr>
      <w:r w:rsidRPr="008964C9">
        <w:rPr>
          <w:rFonts w:ascii="Times New Roman" w:hAnsi="Times New Roman" w:cs="Times New Roman"/>
          <w:sz w:val="28"/>
          <w:szCs w:val="28"/>
        </w:rPr>
        <w:t>Первенств</w:t>
      </w:r>
      <w:r w:rsidR="00006E90">
        <w:rPr>
          <w:rFonts w:ascii="Times New Roman" w:hAnsi="Times New Roman" w:cs="Times New Roman"/>
          <w:sz w:val="28"/>
          <w:szCs w:val="28"/>
        </w:rPr>
        <w:t>о</w:t>
      </w:r>
      <w:r w:rsidRPr="008964C9">
        <w:rPr>
          <w:rFonts w:ascii="Times New Roman" w:hAnsi="Times New Roman" w:cs="Times New Roman"/>
          <w:sz w:val="28"/>
          <w:szCs w:val="28"/>
        </w:rPr>
        <w:t xml:space="preserve"> города Барнаула по хоккею </w:t>
      </w:r>
      <w:r>
        <w:rPr>
          <w:rFonts w:ascii="Times New Roman" w:hAnsi="Times New Roman" w:cs="Times New Roman"/>
          <w:sz w:val="28"/>
          <w:szCs w:val="28"/>
        </w:rPr>
        <w:t xml:space="preserve">(далее – </w:t>
      </w:r>
      <w:r w:rsidR="00DB425F">
        <w:rPr>
          <w:rFonts w:ascii="Times New Roman" w:hAnsi="Times New Roman" w:cs="Times New Roman"/>
          <w:sz w:val="28"/>
          <w:szCs w:val="28"/>
        </w:rPr>
        <w:t>соревнования</w:t>
      </w:r>
      <w:r>
        <w:rPr>
          <w:rFonts w:ascii="Times New Roman" w:hAnsi="Times New Roman" w:cs="Times New Roman"/>
          <w:sz w:val="28"/>
          <w:szCs w:val="28"/>
        </w:rPr>
        <w:t xml:space="preserve">) </w:t>
      </w:r>
      <w:r w:rsidRPr="008964C9">
        <w:rPr>
          <w:rFonts w:ascii="Times New Roman" w:hAnsi="Times New Roman" w:cs="Times New Roman"/>
          <w:sz w:val="28"/>
          <w:szCs w:val="28"/>
        </w:rPr>
        <w:t>проводятся в рамках Единого календарного плана физкультурных и спортивных мероприятий города Барнаула</w:t>
      </w:r>
      <w:r>
        <w:rPr>
          <w:rFonts w:ascii="Times New Roman" w:hAnsi="Times New Roman" w:cs="Times New Roman"/>
          <w:sz w:val="28"/>
          <w:szCs w:val="28"/>
        </w:rPr>
        <w:t xml:space="preserve"> на </w:t>
      </w:r>
      <w:r w:rsidR="003E797D">
        <w:rPr>
          <w:rFonts w:ascii="Times New Roman" w:hAnsi="Times New Roman" w:cs="Times New Roman"/>
          <w:sz w:val="28"/>
          <w:szCs w:val="28"/>
        </w:rPr>
        <w:t>2022</w:t>
      </w:r>
      <w:r>
        <w:rPr>
          <w:rFonts w:ascii="Times New Roman" w:hAnsi="Times New Roman" w:cs="Times New Roman"/>
          <w:sz w:val="28"/>
          <w:szCs w:val="28"/>
        </w:rPr>
        <w:t xml:space="preserve"> год</w:t>
      </w:r>
      <w:r w:rsidR="00FD7362" w:rsidRPr="00FD7362">
        <w:rPr>
          <w:rFonts w:ascii="Times New Roman" w:hAnsi="Times New Roman" w:cs="Times New Roman"/>
          <w:sz w:val="28"/>
          <w:szCs w:val="28"/>
        </w:rPr>
        <w:t>.</w:t>
      </w:r>
    </w:p>
    <w:p w:rsidR="00FD7362" w:rsidRDefault="00FD7362" w:rsidP="00FD7362">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w:t>
      </w:r>
      <w:r w:rsidRPr="001B69BC">
        <w:rPr>
          <w:rFonts w:ascii="Times New Roman" w:hAnsi="Times New Roman" w:cs="Times New Roman"/>
          <w:sz w:val="28"/>
          <w:szCs w:val="28"/>
        </w:rPr>
        <w:t>оревнования проводятся в соответствии с правилами вида спорта «хоккей», утвержденные приказом Министерства спорта Российской федерации от 17 августа 2018 года № 729.</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Соревнования проводятся с целью развития детско-юношеского, школьного и массового спорта, в частности хокке</w:t>
      </w:r>
      <w:r w:rsidR="008964C9">
        <w:rPr>
          <w:rFonts w:ascii="Times New Roman" w:hAnsi="Times New Roman" w:cs="Times New Roman"/>
          <w:sz w:val="28"/>
          <w:szCs w:val="28"/>
        </w:rPr>
        <w:t>я</w:t>
      </w:r>
      <w:r w:rsidRPr="00A274A4">
        <w:rPr>
          <w:rFonts w:ascii="Times New Roman" w:hAnsi="Times New Roman" w:cs="Times New Roman"/>
          <w:sz w:val="28"/>
          <w:szCs w:val="28"/>
        </w:rPr>
        <w:t xml:space="preserve">, посредством осуществления спортивной подготовки на территории города Барнаула. </w:t>
      </w:r>
    </w:p>
    <w:p w:rsidR="00A274A4" w:rsidRPr="00A274A4" w:rsidRDefault="00A274A4" w:rsidP="00A274A4">
      <w:pPr>
        <w:pStyle w:val="a3"/>
        <w:spacing w:after="0" w:line="240" w:lineRule="auto"/>
        <w:ind w:left="0" w:firstLine="720"/>
        <w:rPr>
          <w:rFonts w:ascii="Times New Roman" w:hAnsi="Times New Roman" w:cs="Times New Roman"/>
          <w:sz w:val="28"/>
          <w:szCs w:val="28"/>
        </w:rPr>
      </w:pPr>
      <w:r w:rsidRPr="00A274A4">
        <w:rPr>
          <w:rFonts w:ascii="Times New Roman" w:hAnsi="Times New Roman" w:cs="Times New Roman"/>
          <w:sz w:val="28"/>
          <w:szCs w:val="28"/>
        </w:rPr>
        <w:t>С</w:t>
      </w:r>
      <w:r>
        <w:rPr>
          <w:rFonts w:ascii="Times New Roman" w:hAnsi="Times New Roman" w:cs="Times New Roman"/>
          <w:sz w:val="28"/>
          <w:szCs w:val="28"/>
        </w:rPr>
        <w:t>портивные с</w:t>
      </w:r>
      <w:r w:rsidRPr="00A274A4">
        <w:rPr>
          <w:rFonts w:ascii="Times New Roman" w:hAnsi="Times New Roman" w:cs="Times New Roman"/>
          <w:sz w:val="28"/>
          <w:szCs w:val="28"/>
        </w:rPr>
        <w:t>оревнования решают следующие задачи:</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массового привлечения юношей и девушек к систематическим занятиям физической культурой и спортом, в частности хоккеем;</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организация досуга юных любителей хоккея и пропаганды здорового образа жизни;</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укрепление здоровья юных спортсменов;</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профилактика правонарушений среди подростков и молодежи;</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-привлечения к участию в спортивных соревнованиях несовершеннолетних, находящихся в социально опасном положении, состоящих на профилактическом учете;</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патриотическое воспитание юношей и девушек;</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духовное воспитание подрастающего поколения, воспитание внутренней потребности в толерантном поведении к людям других национальностей и религиозных конфессий, сохранение и развитие культуры народов, чувства уважения к правам и свободам других лиц;</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укрепление дружеских и спортивных связей между спортсменами города Барнаула;</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повышение качества тренировочной и воспитательной работы;</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xml:space="preserve">- повышение спортивного мастерства </w:t>
      </w:r>
      <w:proofErr w:type="gramStart"/>
      <w:r w:rsidRPr="00A274A4">
        <w:rPr>
          <w:rFonts w:ascii="Times New Roman" w:hAnsi="Times New Roman" w:cs="Times New Roman"/>
          <w:sz w:val="28"/>
          <w:szCs w:val="28"/>
        </w:rPr>
        <w:t>занимающихся</w:t>
      </w:r>
      <w:proofErr w:type="gramEnd"/>
      <w:r w:rsidRPr="00A274A4">
        <w:rPr>
          <w:rFonts w:ascii="Times New Roman" w:hAnsi="Times New Roman" w:cs="Times New Roman"/>
          <w:sz w:val="28"/>
          <w:szCs w:val="28"/>
        </w:rPr>
        <w:t xml:space="preserve"> хоккеем;</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повышение уровня профессиональной подготовленности тренерских кадров;</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повышение уровня судейства матчей;</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xml:space="preserve">- приобретение юными спортсменами опыта выступления на спортивных соревнованиях; </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подготовка ближайшего спортивного резерва;</w:t>
      </w:r>
    </w:p>
    <w:p w:rsidR="00A274A4" w:rsidRPr="00A274A4" w:rsidRDefault="00A274A4" w:rsidP="00A274A4">
      <w:pPr>
        <w:pStyle w:val="a3"/>
        <w:spacing w:after="0" w:line="240" w:lineRule="auto"/>
        <w:ind w:left="0" w:firstLine="720"/>
        <w:jc w:val="both"/>
        <w:rPr>
          <w:rFonts w:ascii="Times New Roman" w:hAnsi="Times New Roman" w:cs="Times New Roman"/>
          <w:sz w:val="28"/>
          <w:szCs w:val="28"/>
        </w:rPr>
      </w:pPr>
      <w:r w:rsidRPr="00A274A4">
        <w:rPr>
          <w:rFonts w:ascii="Times New Roman" w:hAnsi="Times New Roman" w:cs="Times New Roman"/>
          <w:sz w:val="28"/>
          <w:szCs w:val="28"/>
        </w:rPr>
        <w:t xml:space="preserve">- </w:t>
      </w:r>
      <w:r w:rsidR="00261EFF">
        <w:rPr>
          <w:rFonts w:ascii="Times New Roman" w:hAnsi="Times New Roman" w:cs="Times New Roman"/>
          <w:sz w:val="28"/>
          <w:szCs w:val="28"/>
        </w:rPr>
        <w:t>отбор</w:t>
      </w:r>
      <w:r w:rsidRPr="00A274A4">
        <w:rPr>
          <w:rFonts w:ascii="Times New Roman" w:hAnsi="Times New Roman" w:cs="Times New Roman"/>
          <w:sz w:val="28"/>
          <w:szCs w:val="28"/>
        </w:rPr>
        <w:t xml:space="preserve"> перспективных хок</w:t>
      </w:r>
      <w:r w:rsidR="00261EFF">
        <w:rPr>
          <w:rFonts w:ascii="Times New Roman" w:hAnsi="Times New Roman" w:cs="Times New Roman"/>
          <w:sz w:val="28"/>
          <w:szCs w:val="28"/>
        </w:rPr>
        <w:t>кеистов для формирования сборных команд</w:t>
      </w:r>
      <w:r w:rsidRPr="00A274A4">
        <w:rPr>
          <w:rFonts w:ascii="Times New Roman" w:hAnsi="Times New Roman" w:cs="Times New Roman"/>
          <w:sz w:val="28"/>
          <w:szCs w:val="28"/>
        </w:rPr>
        <w:t xml:space="preserve"> г</w:t>
      </w:r>
      <w:proofErr w:type="gramStart"/>
      <w:r w:rsidRPr="00A274A4">
        <w:rPr>
          <w:rFonts w:ascii="Times New Roman" w:hAnsi="Times New Roman" w:cs="Times New Roman"/>
          <w:sz w:val="28"/>
          <w:szCs w:val="28"/>
        </w:rPr>
        <w:t>.Б</w:t>
      </w:r>
      <w:proofErr w:type="gramEnd"/>
      <w:r w:rsidRPr="00A274A4">
        <w:rPr>
          <w:rFonts w:ascii="Times New Roman" w:hAnsi="Times New Roman" w:cs="Times New Roman"/>
          <w:sz w:val="28"/>
          <w:szCs w:val="28"/>
        </w:rPr>
        <w:t xml:space="preserve">арнаула </w:t>
      </w:r>
      <w:r w:rsidR="00261EFF">
        <w:rPr>
          <w:rFonts w:ascii="Times New Roman" w:hAnsi="Times New Roman" w:cs="Times New Roman"/>
          <w:sz w:val="28"/>
          <w:szCs w:val="28"/>
        </w:rPr>
        <w:t xml:space="preserve">и Алтайского края для участия в краевых и </w:t>
      </w:r>
      <w:r w:rsidRPr="00A274A4">
        <w:rPr>
          <w:rFonts w:ascii="Times New Roman" w:hAnsi="Times New Roman" w:cs="Times New Roman"/>
          <w:sz w:val="28"/>
          <w:szCs w:val="28"/>
        </w:rPr>
        <w:t xml:space="preserve">Всероссийских </w:t>
      </w:r>
      <w:r w:rsidR="00261EFF">
        <w:rPr>
          <w:rFonts w:ascii="Times New Roman" w:hAnsi="Times New Roman" w:cs="Times New Roman"/>
          <w:sz w:val="28"/>
          <w:szCs w:val="28"/>
        </w:rPr>
        <w:t>соревнованиях.</w:t>
      </w:r>
    </w:p>
    <w:p w:rsidR="005B058E" w:rsidRPr="00FD7362" w:rsidRDefault="005B058E" w:rsidP="00FD7362">
      <w:pPr>
        <w:pStyle w:val="a3"/>
        <w:spacing w:after="0" w:line="240" w:lineRule="auto"/>
        <w:ind w:left="0"/>
        <w:jc w:val="both"/>
        <w:rPr>
          <w:rFonts w:ascii="Times New Roman" w:hAnsi="Times New Roman" w:cs="Times New Roman"/>
          <w:sz w:val="28"/>
          <w:szCs w:val="28"/>
        </w:rPr>
      </w:pPr>
    </w:p>
    <w:p w:rsidR="008C1461" w:rsidRDefault="008C1461" w:rsidP="008C1461">
      <w:pPr>
        <w:pStyle w:val="a3"/>
        <w:spacing w:after="0" w:line="240" w:lineRule="auto"/>
        <w:ind w:left="0" w:firstLine="708"/>
        <w:jc w:val="center"/>
        <w:rPr>
          <w:rFonts w:ascii="Times New Roman" w:hAnsi="Times New Roman" w:cs="Times New Roman"/>
          <w:sz w:val="28"/>
          <w:szCs w:val="28"/>
        </w:rPr>
      </w:pPr>
      <w:r w:rsidRPr="008C1461">
        <w:rPr>
          <w:rFonts w:ascii="Times New Roman" w:hAnsi="Times New Roman" w:cs="Times New Roman"/>
          <w:b/>
          <w:sz w:val="28"/>
          <w:szCs w:val="28"/>
        </w:rPr>
        <w:t>II. ПРАВА И ОБЯЗАННОСТИ ОРГАНИЗАТОРОВ СПОРТИВНЫХ СОРЕВНОВАНИЙ</w:t>
      </w:r>
    </w:p>
    <w:p w:rsidR="008C1461" w:rsidRDefault="005B058E" w:rsidP="00FD7362">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 xml:space="preserve">Общее руководство проведением соревнований возлагается на комитет по физической культуре и спорту </w:t>
      </w:r>
      <w:proofErr w:type="gramStart"/>
      <w:r w:rsidRPr="00FD7362">
        <w:rPr>
          <w:rFonts w:ascii="Times New Roman" w:hAnsi="Times New Roman" w:cs="Times New Roman"/>
          <w:sz w:val="28"/>
          <w:szCs w:val="28"/>
        </w:rPr>
        <w:t>г</w:t>
      </w:r>
      <w:proofErr w:type="gramEnd"/>
      <w:r w:rsidRPr="00FD7362">
        <w:rPr>
          <w:rFonts w:ascii="Times New Roman" w:hAnsi="Times New Roman" w:cs="Times New Roman"/>
          <w:sz w:val="28"/>
          <w:szCs w:val="28"/>
        </w:rPr>
        <w:t xml:space="preserve">. Барнаула. </w:t>
      </w:r>
      <w:r w:rsidR="00A274A4" w:rsidRPr="00A274A4">
        <w:rPr>
          <w:rFonts w:ascii="Times New Roman" w:hAnsi="Times New Roman" w:cs="Times New Roman"/>
          <w:sz w:val="28"/>
          <w:szCs w:val="28"/>
        </w:rPr>
        <w:t>Непосредственное проведение соревнований возлагается на МБУ СП «СШ - хоккей» им.А.Черепанова</w:t>
      </w:r>
      <w:r w:rsidR="00A274A4">
        <w:rPr>
          <w:rFonts w:ascii="Times New Roman" w:hAnsi="Times New Roman" w:cs="Times New Roman"/>
          <w:sz w:val="28"/>
          <w:szCs w:val="28"/>
        </w:rPr>
        <w:t>, котор</w:t>
      </w:r>
      <w:r w:rsidR="009D4A77">
        <w:rPr>
          <w:rFonts w:ascii="Times New Roman" w:hAnsi="Times New Roman" w:cs="Times New Roman"/>
          <w:sz w:val="28"/>
          <w:szCs w:val="28"/>
        </w:rPr>
        <w:t>ое</w:t>
      </w:r>
      <w:r w:rsidR="00A274A4">
        <w:rPr>
          <w:rFonts w:ascii="Times New Roman" w:hAnsi="Times New Roman" w:cs="Times New Roman"/>
          <w:sz w:val="28"/>
          <w:szCs w:val="28"/>
        </w:rPr>
        <w:t xml:space="preserve"> утверждает</w:t>
      </w:r>
      <w:r w:rsidR="00A274A4" w:rsidRPr="00A274A4">
        <w:rPr>
          <w:rFonts w:ascii="Times New Roman" w:hAnsi="Times New Roman" w:cs="Times New Roman"/>
          <w:sz w:val="28"/>
          <w:szCs w:val="28"/>
        </w:rPr>
        <w:t xml:space="preserve"> </w:t>
      </w:r>
      <w:r w:rsidR="00A274A4" w:rsidRPr="00FD7362">
        <w:rPr>
          <w:rFonts w:ascii="Times New Roman" w:hAnsi="Times New Roman" w:cs="Times New Roman"/>
          <w:sz w:val="28"/>
          <w:szCs w:val="28"/>
        </w:rPr>
        <w:t>главную судейскую коллегию</w:t>
      </w:r>
      <w:r w:rsidR="00A274A4">
        <w:rPr>
          <w:rFonts w:ascii="Times New Roman" w:hAnsi="Times New Roman" w:cs="Times New Roman"/>
          <w:sz w:val="28"/>
          <w:szCs w:val="28"/>
        </w:rPr>
        <w:t>.</w:t>
      </w:r>
      <w:r w:rsidR="00A274A4" w:rsidRPr="00A274A4">
        <w:rPr>
          <w:rFonts w:ascii="Times New Roman" w:hAnsi="Times New Roman" w:cs="Times New Roman"/>
          <w:sz w:val="28"/>
          <w:szCs w:val="28"/>
        </w:rPr>
        <w:t xml:space="preserve"> </w:t>
      </w:r>
    </w:p>
    <w:p w:rsidR="008C1461" w:rsidRDefault="00A274A4" w:rsidP="00FD7362">
      <w:pPr>
        <w:pStyle w:val="a3"/>
        <w:spacing w:after="0" w:line="240" w:lineRule="auto"/>
        <w:ind w:left="0" w:firstLine="708"/>
        <w:jc w:val="both"/>
        <w:rPr>
          <w:rFonts w:ascii="Times New Roman" w:hAnsi="Times New Roman" w:cs="Times New Roman"/>
          <w:sz w:val="28"/>
          <w:szCs w:val="28"/>
        </w:rPr>
      </w:pPr>
      <w:r w:rsidRPr="00A274A4">
        <w:rPr>
          <w:rFonts w:ascii="Times New Roman" w:hAnsi="Times New Roman" w:cs="Times New Roman"/>
          <w:sz w:val="28"/>
          <w:szCs w:val="28"/>
        </w:rPr>
        <w:t>Главн</w:t>
      </w:r>
      <w:r>
        <w:rPr>
          <w:rFonts w:ascii="Times New Roman" w:hAnsi="Times New Roman" w:cs="Times New Roman"/>
          <w:sz w:val="28"/>
          <w:szCs w:val="28"/>
        </w:rPr>
        <w:t>ый</w:t>
      </w:r>
      <w:r w:rsidRPr="00A274A4">
        <w:rPr>
          <w:rFonts w:ascii="Times New Roman" w:hAnsi="Times New Roman" w:cs="Times New Roman"/>
          <w:sz w:val="28"/>
          <w:szCs w:val="28"/>
        </w:rPr>
        <w:t xml:space="preserve"> судь</w:t>
      </w:r>
      <w:r>
        <w:rPr>
          <w:rFonts w:ascii="Times New Roman" w:hAnsi="Times New Roman" w:cs="Times New Roman"/>
          <w:sz w:val="28"/>
          <w:szCs w:val="28"/>
        </w:rPr>
        <w:t>я</w:t>
      </w:r>
      <w:r w:rsidRPr="00A274A4">
        <w:rPr>
          <w:rFonts w:ascii="Times New Roman" w:hAnsi="Times New Roman" w:cs="Times New Roman"/>
          <w:sz w:val="28"/>
          <w:szCs w:val="28"/>
        </w:rPr>
        <w:t xml:space="preserve"> соревнований </w:t>
      </w:r>
      <w:r w:rsidR="008C1461">
        <w:rPr>
          <w:rFonts w:ascii="Times New Roman" w:hAnsi="Times New Roman" w:cs="Times New Roman"/>
          <w:sz w:val="28"/>
          <w:szCs w:val="28"/>
        </w:rPr>
        <w:t>-</w:t>
      </w:r>
      <w:r>
        <w:rPr>
          <w:rFonts w:ascii="Times New Roman" w:hAnsi="Times New Roman" w:cs="Times New Roman"/>
          <w:sz w:val="28"/>
          <w:szCs w:val="28"/>
        </w:rPr>
        <w:t xml:space="preserve"> </w:t>
      </w:r>
      <w:r w:rsidR="00E66278">
        <w:rPr>
          <w:rFonts w:ascii="Times New Roman" w:hAnsi="Times New Roman" w:cs="Times New Roman"/>
          <w:sz w:val="28"/>
          <w:szCs w:val="28"/>
        </w:rPr>
        <w:t>Кобылин Сергей Сергеевич</w:t>
      </w:r>
      <w:r w:rsidR="008C1461">
        <w:rPr>
          <w:rFonts w:ascii="Times New Roman" w:hAnsi="Times New Roman" w:cs="Times New Roman"/>
          <w:sz w:val="28"/>
          <w:szCs w:val="28"/>
        </w:rPr>
        <w:t xml:space="preserve"> (г</w:t>
      </w:r>
      <w:proofErr w:type="gramStart"/>
      <w:r w:rsidR="008C1461">
        <w:rPr>
          <w:rFonts w:ascii="Times New Roman" w:hAnsi="Times New Roman" w:cs="Times New Roman"/>
          <w:sz w:val="28"/>
          <w:szCs w:val="28"/>
        </w:rPr>
        <w:t>.Б</w:t>
      </w:r>
      <w:proofErr w:type="gramEnd"/>
      <w:r w:rsidR="008C1461">
        <w:rPr>
          <w:rFonts w:ascii="Times New Roman" w:hAnsi="Times New Roman" w:cs="Times New Roman"/>
          <w:sz w:val="28"/>
          <w:szCs w:val="28"/>
        </w:rPr>
        <w:t>арнаул)</w:t>
      </w:r>
      <w:r w:rsidR="005B058E" w:rsidRPr="00FD7362">
        <w:rPr>
          <w:rFonts w:ascii="Times New Roman" w:hAnsi="Times New Roman" w:cs="Times New Roman"/>
          <w:sz w:val="28"/>
          <w:szCs w:val="28"/>
        </w:rPr>
        <w:t>.</w:t>
      </w:r>
    </w:p>
    <w:p w:rsidR="005B058E" w:rsidRDefault="008C1461" w:rsidP="00FD7362">
      <w:pPr>
        <w:pStyle w:val="a3"/>
        <w:spacing w:after="0" w:line="240" w:lineRule="auto"/>
        <w:ind w:left="0" w:firstLine="708"/>
        <w:jc w:val="both"/>
        <w:rPr>
          <w:rFonts w:ascii="Times New Roman" w:hAnsi="Times New Roman" w:cs="Times New Roman"/>
          <w:sz w:val="28"/>
          <w:szCs w:val="28"/>
        </w:rPr>
      </w:pPr>
      <w:r w:rsidRPr="008C1461">
        <w:rPr>
          <w:rFonts w:ascii="Times New Roman" w:hAnsi="Times New Roman" w:cs="Times New Roman"/>
          <w:sz w:val="28"/>
          <w:szCs w:val="28"/>
        </w:rPr>
        <w:lastRenderedPageBreak/>
        <w:t xml:space="preserve">Главный </w:t>
      </w:r>
      <w:r>
        <w:rPr>
          <w:rFonts w:ascii="Times New Roman" w:hAnsi="Times New Roman" w:cs="Times New Roman"/>
          <w:sz w:val="28"/>
          <w:szCs w:val="28"/>
        </w:rPr>
        <w:t xml:space="preserve">секретарь </w:t>
      </w:r>
      <w:r w:rsidRPr="008C1461">
        <w:rPr>
          <w:rFonts w:ascii="Times New Roman" w:hAnsi="Times New Roman" w:cs="Times New Roman"/>
          <w:sz w:val="28"/>
          <w:szCs w:val="28"/>
        </w:rPr>
        <w:t xml:space="preserve">соревнований </w:t>
      </w:r>
      <w:r>
        <w:rPr>
          <w:rFonts w:ascii="Times New Roman" w:hAnsi="Times New Roman" w:cs="Times New Roman"/>
          <w:sz w:val="28"/>
          <w:szCs w:val="28"/>
        </w:rPr>
        <w:t>–</w:t>
      </w:r>
      <w:r w:rsidRPr="008C1461">
        <w:rPr>
          <w:rFonts w:ascii="Times New Roman" w:hAnsi="Times New Roman" w:cs="Times New Roman"/>
          <w:sz w:val="28"/>
          <w:szCs w:val="28"/>
        </w:rPr>
        <w:t xml:space="preserve"> </w:t>
      </w:r>
      <w:r>
        <w:rPr>
          <w:rFonts w:ascii="Times New Roman" w:hAnsi="Times New Roman" w:cs="Times New Roman"/>
          <w:sz w:val="28"/>
          <w:szCs w:val="28"/>
        </w:rPr>
        <w:t xml:space="preserve">Ларин Денис Анатольевич </w:t>
      </w:r>
      <w:r w:rsidRPr="008C1461">
        <w:rPr>
          <w:rFonts w:ascii="Times New Roman" w:hAnsi="Times New Roman" w:cs="Times New Roman"/>
          <w:sz w:val="28"/>
          <w:szCs w:val="28"/>
        </w:rPr>
        <w:t>(г</w:t>
      </w:r>
      <w:proofErr w:type="gramStart"/>
      <w:r w:rsidRPr="008C1461">
        <w:rPr>
          <w:rFonts w:ascii="Times New Roman" w:hAnsi="Times New Roman" w:cs="Times New Roman"/>
          <w:sz w:val="28"/>
          <w:szCs w:val="28"/>
        </w:rPr>
        <w:t>.Б</w:t>
      </w:r>
      <w:proofErr w:type="gramEnd"/>
      <w:r w:rsidRPr="008C1461">
        <w:rPr>
          <w:rFonts w:ascii="Times New Roman" w:hAnsi="Times New Roman" w:cs="Times New Roman"/>
          <w:sz w:val="28"/>
          <w:szCs w:val="28"/>
        </w:rPr>
        <w:t>арнаул)</w:t>
      </w:r>
      <w:r w:rsidR="00104E4D">
        <w:rPr>
          <w:rFonts w:ascii="Times New Roman" w:hAnsi="Times New Roman" w:cs="Times New Roman"/>
          <w:sz w:val="28"/>
          <w:szCs w:val="28"/>
        </w:rPr>
        <w:t xml:space="preserve"> </w:t>
      </w:r>
    </w:p>
    <w:p w:rsidR="008C1461" w:rsidRDefault="008C1461" w:rsidP="00FD7362">
      <w:pPr>
        <w:pStyle w:val="a3"/>
        <w:spacing w:after="0" w:line="240" w:lineRule="auto"/>
        <w:ind w:left="0" w:firstLine="708"/>
        <w:jc w:val="both"/>
        <w:rPr>
          <w:rFonts w:ascii="Times New Roman" w:hAnsi="Times New Roman" w:cs="Times New Roman"/>
          <w:sz w:val="28"/>
          <w:szCs w:val="28"/>
        </w:rPr>
      </w:pPr>
      <w:r w:rsidRPr="008C1461">
        <w:rPr>
          <w:rFonts w:ascii="Times New Roman" w:hAnsi="Times New Roman" w:cs="Times New Roman"/>
          <w:sz w:val="28"/>
          <w:szCs w:val="28"/>
        </w:rPr>
        <w:t>Ответственность за выполнение требований безопасности при проведении соревнов</w:t>
      </w:r>
      <w:r>
        <w:rPr>
          <w:rFonts w:ascii="Times New Roman" w:hAnsi="Times New Roman" w:cs="Times New Roman"/>
          <w:sz w:val="28"/>
          <w:szCs w:val="28"/>
        </w:rPr>
        <w:t>аний возлагается на собственников объектов</w:t>
      </w:r>
      <w:r w:rsidRPr="008C1461">
        <w:rPr>
          <w:rFonts w:ascii="Times New Roman" w:hAnsi="Times New Roman" w:cs="Times New Roman"/>
          <w:sz w:val="28"/>
          <w:szCs w:val="28"/>
        </w:rPr>
        <w:t xml:space="preserve"> спорта</w:t>
      </w:r>
      <w:r>
        <w:rPr>
          <w:rFonts w:ascii="Times New Roman" w:hAnsi="Times New Roman" w:cs="Times New Roman"/>
          <w:sz w:val="28"/>
          <w:szCs w:val="28"/>
        </w:rPr>
        <w:t>.</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 xml:space="preserve">Руководители </w:t>
      </w:r>
      <w:r>
        <w:rPr>
          <w:rFonts w:ascii="Times New Roman" w:hAnsi="Times New Roman" w:cs="Times New Roman"/>
          <w:sz w:val="28"/>
          <w:szCs w:val="28"/>
        </w:rPr>
        <w:t>спортивных объектов</w:t>
      </w:r>
      <w:r w:rsidRPr="00FD7362">
        <w:rPr>
          <w:rFonts w:ascii="Times New Roman" w:hAnsi="Times New Roman" w:cs="Times New Roman"/>
          <w:sz w:val="28"/>
          <w:szCs w:val="28"/>
        </w:rPr>
        <w:t>, на которых проводятся соревнования, обязаны обеспечить:</w:t>
      </w:r>
    </w:p>
    <w:p w:rsidR="00F679F9" w:rsidRPr="00FD7362" w:rsidRDefault="00F679F9" w:rsidP="00F679F9">
      <w:pPr>
        <w:pStyle w:val="a3"/>
        <w:numPr>
          <w:ilvl w:val="0"/>
          <w:numId w:val="10"/>
        </w:numPr>
        <w:spacing w:after="0" w:line="240" w:lineRule="auto"/>
        <w:ind w:left="284" w:firstLine="425"/>
        <w:jc w:val="both"/>
        <w:rPr>
          <w:rFonts w:ascii="Times New Roman" w:hAnsi="Times New Roman" w:cs="Times New Roman"/>
          <w:sz w:val="28"/>
          <w:szCs w:val="28"/>
        </w:rPr>
      </w:pPr>
      <w:r w:rsidRPr="00FD7362">
        <w:rPr>
          <w:rFonts w:ascii="Times New Roman" w:hAnsi="Times New Roman" w:cs="Times New Roman"/>
          <w:sz w:val="28"/>
          <w:szCs w:val="28"/>
        </w:rPr>
        <w:t>освещение хоккейного поля;</w:t>
      </w:r>
    </w:p>
    <w:p w:rsidR="00F679F9" w:rsidRPr="00FD7362" w:rsidRDefault="00F679F9" w:rsidP="00F679F9">
      <w:pPr>
        <w:pStyle w:val="a3"/>
        <w:numPr>
          <w:ilvl w:val="0"/>
          <w:numId w:val="10"/>
        </w:numPr>
        <w:spacing w:after="0" w:line="240" w:lineRule="auto"/>
        <w:ind w:left="284" w:firstLine="425"/>
        <w:jc w:val="both"/>
        <w:rPr>
          <w:rFonts w:ascii="Times New Roman" w:hAnsi="Times New Roman" w:cs="Times New Roman"/>
          <w:sz w:val="28"/>
          <w:szCs w:val="28"/>
        </w:rPr>
      </w:pPr>
      <w:r w:rsidRPr="00FD7362">
        <w:rPr>
          <w:rFonts w:ascii="Times New Roman" w:hAnsi="Times New Roman" w:cs="Times New Roman"/>
          <w:sz w:val="28"/>
          <w:szCs w:val="28"/>
        </w:rPr>
        <w:t>подготовку льда перед началом игры;</w:t>
      </w:r>
    </w:p>
    <w:p w:rsidR="00F679F9" w:rsidRPr="00FD7362" w:rsidRDefault="00F679F9" w:rsidP="00F679F9">
      <w:pPr>
        <w:pStyle w:val="a3"/>
        <w:numPr>
          <w:ilvl w:val="0"/>
          <w:numId w:val="10"/>
        </w:numPr>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необходимый для проведения игры инвентарь – секундомеры, протоколы, шайбы;</w:t>
      </w:r>
    </w:p>
    <w:p w:rsidR="00F679F9" w:rsidRPr="00FD7362" w:rsidRDefault="00F679F9" w:rsidP="00F679F9">
      <w:pPr>
        <w:pStyle w:val="a3"/>
        <w:numPr>
          <w:ilvl w:val="0"/>
          <w:numId w:val="10"/>
        </w:numPr>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поддержания необходимого порядка во время ее проведения и после окончания игры.</w:t>
      </w:r>
    </w:p>
    <w:p w:rsidR="00F679F9" w:rsidRPr="00F679F9" w:rsidRDefault="00F679F9" w:rsidP="00F679F9">
      <w:pPr>
        <w:spacing w:after="0" w:line="240" w:lineRule="auto"/>
        <w:rPr>
          <w:rFonts w:ascii="Times New Roman" w:hAnsi="Times New Roman" w:cs="Times New Roman"/>
          <w:b/>
          <w:sz w:val="28"/>
          <w:szCs w:val="28"/>
        </w:rPr>
      </w:pPr>
      <w:r w:rsidRPr="00F679F9">
        <w:rPr>
          <w:rFonts w:ascii="Times New Roman" w:hAnsi="Times New Roman" w:cs="Times New Roman"/>
          <w:b/>
          <w:sz w:val="28"/>
          <w:szCs w:val="28"/>
        </w:rPr>
        <w:t>Главный судья игры обязан:</w:t>
      </w:r>
    </w:p>
    <w:p w:rsidR="00F679F9" w:rsidRPr="00FD7362" w:rsidRDefault="00F679F9" w:rsidP="00F679F9">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перед началом игры проверить документы - «по требованию сторон»;</w:t>
      </w:r>
    </w:p>
    <w:p w:rsidR="00F679F9" w:rsidRPr="00FD7362" w:rsidRDefault="00F679F9" w:rsidP="00F679F9">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после окончания игры сообщить результат в проводящую организацию;</w:t>
      </w:r>
    </w:p>
    <w:p w:rsidR="00F679F9" w:rsidRPr="00FD7362" w:rsidRDefault="00F679F9" w:rsidP="00F679F9">
      <w:pPr>
        <w:pStyle w:val="a3"/>
        <w:numPr>
          <w:ilvl w:val="0"/>
          <w:numId w:val="11"/>
        </w:numPr>
        <w:tabs>
          <w:tab w:val="left" w:pos="993"/>
        </w:tabs>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проверить правильность заполнения и оформления протокола игры и не позднее 24 часов после окончания игры предоставить его в проводящую организацию.</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При отсутствии назначенных на игру судей ответственность за доставку протокола ложиться на команду - хозяина поля.</w:t>
      </w:r>
    </w:p>
    <w:p w:rsidR="00F679F9" w:rsidRDefault="00F679F9" w:rsidP="00FD7362">
      <w:pPr>
        <w:pStyle w:val="a3"/>
        <w:spacing w:after="0" w:line="240" w:lineRule="auto"/>
        <w:ind w:left="0" w:firstLine="708"/>
        <w:jc w:val="both"/>
        <w:rPr>
          <w:rFonts w:ascii="Times New Roman" w:hAnsi="Times New Roman" w:cs="Times New Roman"/>
          <w:sz w:val="28"/>
          <w:szCs w:val="28"/>
        </w:rPr>
      </w:pPr>
    </w:p>
    <w:p w:rsidR="005B058E" w:rsidRDefault="005B058E" w:rsidP="00FD7362">
      <w:pPr>
        <w:pStyle w:val="a3"/>
        <w:spacing w:after="0" w:line="240" w:lineRule="auto"/>
        <w:ind w:left="0"/>
        <w:jc w:val="both"/>
        <w:rPr>
          <w:rFonts w:ascii="Times New Roman" w:hAnsi="Times New Roman" w:cs="Times New Roman"/>
          <w:sz w:val="28"/>
          <w:szCs w:val="28"/>
        </w:rPr>
      </w:pPr>
    </w:p>
    <w:p w:rsidR="008C1461" w:rsidRPr="008C1461" w:rsidRDefault="008C1461" w:rsidP="008C146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1461">
        <w:rPr>
          <w:rFonts w:ascii="Times New Roman" w:eastAsia="Times New Roman" w:hAnsi="Times New Roman" w:cs="Times New Roman"/>
          <w:b/>
          <w:bCs/>
          <w:sz w:val="28"/>
          <w:szCs w:val="28"/>
          <w:lang w:eastAsia="ru-RU"/>
        </w:rPr>
        <w:t>III. ОБЕСПЕЧЕНИЕ БЕЗОПАСНОСТИ УЧАСТНИКОВ И ЗРИТЕЛЕЙ, МЕДИЦИНСКОЕ ОБЕСПЕЧЕНИЕ</w:t>
      </w:r>
    </w:p>
    <w:p w:rsidR="008C1461" w:rsidRPr="008C1461" w:rsidRDefault="008C1461" w:rsidP="008C14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1461">
        <w:rPr>
          <w:rFonts w:ascii="Times New Roman" w:eastAsia="Times New Roman" w:hAnsi="Times New Roman" w:cs="Times New Roman"/>
          <w:sz w:val="28"/>
          <w:szCs w:val="28"/>
          <w:lang w:eastAsia="ru-RU"/>
        </w:rPr>
        <w:t>Спортивные соревнования проводятся на объектах спорта, включённых во Всероссийский реестр объектов спорта, в соответствии с Федеральным законом от 04 декабря 2007 года № 329-ФЗ «О физической культуре и спорте в Российской Федерации».</w:t>
      </w:r>
    </w:p>
    <w:p w:rsidR="008C1461" w:rsidRPr="008C1461" w:rsidRDefault="008C1461" w:rsidP="008C1461">
      <w:pPr>
        <w:spacing w:after="0" w:line="240" w:lineRule="auto"/>
        <w:ind w:firstLine="709"/>
        <w:jc w:val="both"/>
        <w:rPr>
          <w:rFonts w:ascii="Times New Roman" w:eastAsia="Times New Roman" w:hAnsi="Times New Roman" w:cs="Times New Roman"/>
          <w:color w:val="000000"/>
          <w:sz w:val="28"/>
          <w:szCs w:val="28"/>
          <w:lang w:eastAsia="ru-RU"/>
        </w:rPr>
      </w:pPr>
      <w:r w:rsidRPr="008C1461">
        <w:rPr>
          <w:rFonts w:ascii="Times New Roman" w:eastAsia="Times New Roman" w:hAnsi="Times New Roman" w:cs="Times New Roman"/>
          <w:color w:val="000000"/>
          <w:sz w:val="28"/>
          <w:szCs w:val="28"/>
          <w:lang w:eastAsia="ru-RU" w:bidi="ru-RU"/>
        </w:rPr>
        <w:t>При организации и проведении спортивного мероприятия обеспечить строгое соблюдение правовых актов, предписаний, писем, содержащих требования по профилактике новой коронавирусной инфекции</w:t>
      </w:r>
      <w:r w:rsidRPr="008C1461">
        <w:rPr>
          <w:rFonts w:ascii="Times New Roman" w:eastAsia="Times New Roman" w:hAnsi="Times New Roman" w:cs="Times New Roman"/>
          <w:color w:val="000000"/>
          <w:sz w:val="28"/>
          <w:szCs w:val="28"/>
          <w:lang w:bidi="en-US"/>
        </w:rPr>
        <w:t>, Министерства здравоохранения Российской Федерации и Федеральной службы по надзору в сфере защиты прав потребителей и благополучия человека.</w:t>
      </w:r>
      <w:r w:rsidRPr="008C1461">
        <w:rPr>
          <w:rFonts w:ascii="Times New Roman" w:eastAsia="Times New Roman" w:hAnsi="Times New Roman" w:cs="Times New Roman"/>
          <w:color w:val="000000"/>
          <w:sz w:val="28"/>
          <w:szCs w:val="28"/>
          <w:lang w:eastAsia="ru-RU" w:bidi="ru-RU"/>
        </w:rPr>
        <w:t xml:space="preserve"> </w:t>
      </w:r>
      <w:r w:rsidRPr="008C1461">
        <w:rPr>
          <w:rFonts w:ascii="Times New Roman" w:eastAsia="Times New Roman" w:hAnsi="Times New Roman" w:cs="Times New Roman"/>
          <w:color w:val="000000"/>
          <w:sz w:val="28"/>
          <w:szCs w:val="28"/>
          <w:lang w:eastAsia="ru-RU"/>
        </w:rPr>
        <w:t xml:space="preserve"> </w:t>
      </w:r>
    </w:p>
    <w:p w:rsidR="008C1461" w:rsidRPr="008C1461" w:rsidRDefault="008C1461" w:rsidP="008C1461">
      <w:pPr>
        <w:spacing w:after="0" w:line="240" w:lineRule="auto"/>
        <w:ind w:firstLine="709"/>
        <w:contextualSpacing/>
        <w:jc w:val="both"/>
        <w:rPr>
          <w:rFonts w:ascii="Times New Roman" w:eastAsia="Times New Roman" w:hAnsi="Times New Roman" w:cs="Times New Roman"/>
          <w:sz w:val="28"/>
          <w:szCs w:val="28"/>
          <w:lang w:eastAsia="ru-RU"/>
        </w:rPr>
      </w:pPr>
      <w:r w:rsidRPr="008C1461">
        <w:rPr>
          <w:rFonts w:ascii="Times New Roman" w:eastAsia="Times New Roman" w:hAnsi="Times New Roman" w:cs="Times New Roman"/>
          <w:sz w:val="28"/>
          <w:szCs w:val="28"/>
          <w:lang w:eastAsia="ru-RU"/>
        </w:rPr>
        <w:t>Обеспечение безопасности участников и зрителей при проведении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8C1461" w:rsidRPr="008C1461" w:rsidRDefault="008C1461" w:rsidP="008C14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1461">
        <w:rPr>
          <w:rFonts w:ascii="Times New Roman" w:eastAsia="Times New Roman" w:hAnsi="Times New Roman" w:cs="Times New Roman"/>
          <w:sz w:val="28"/>
          <w:szCs w:val="28"/>
          <w:lang w:eastAsia="ru-RU"/>
        </w:rPr>
        <w:t xml:space="preserve">Участие в спортивном соревновании осуществляется только при наличии полиса страхования жизни и здоровья от несчастных случаев, </w:t>
      </w:r>
      <w:proofErr w:type="gramStart"/>
      <w:r w:rsidRPr="008C1461">
        <w:rPr>
          <w:rFonts w:ascii="Times New Roman" w:eastAsia="Times New Roman" w:hAnsi="Times New Roman" w:cs="Times New Roman"/>
          <w:sz w:val="28"/>
          <w:szCs w:val="28"/>
          <w:lang w:eastAsia="ru-RU"/>
        </w:rPr>
        <w:t>который</w:t>
      </w:r>
      <w:proofErr w:type="gramEnd"/>
      <w:r w:rsidRPr="008C1461">
        <w:rPr>
          <w:rFonts w:ascii="Times New Roman" w:eastAsia="Times New Roman" w:hAnsi="Times New Roman" w:cs="Times New Roman"/>
          <w:sz w:val="28"/>
          <w:szCs w:val="28"/>
          <w:lang w:eastAsia="ru-RU"/>
        </w:rPr>
        <w:t xml:space="preserve"> представляется в мандатную комиссию на каждого участника спортивных соревнований. </w:t>
      </w:r>
    </w:p>
    <w:p w:rsidR="008C1461" w:rsidRPr="008C1461" w:rsidRDefault="008C1461" w:rsidP="008C1461">
      <w:pPr>
        <w:spacing w:after="0" w:line="240" w:lineRule="auto"/>
        <w:ind w:firstLine="709"/>
        <w:jc w:val="both"/>
        <w:rPr>
          <w:rFonts w:ascii="Times New Roman" w:eastAsia="Times New Roman" w:hAnsi="Times New Roman" w:cs="Times New Roman"/>
          <w:sz w:val="28"/>
          <w:szCs w:val="28"/>
          <w:lang w:eastAsia="ru-RU"/>
        </w:rPr>
      </w:pPr>
      <w:proofErr w:type="gramStart"/>
      <w:r w:rsidRPr="008C1461">
        <w:rPr>
          <w:rFonts w:ascii="Times New Roman" w:eastAsia="Times New Roman" w:hAnsi="Times New Roman" w:cs="Times New Roman"/>
          <w:color w:val="000000"/>
          <w:sz w:val="28"/>
          <w:szCs w:val="28"/>
          <w:lang w:eastAsia="ru-RU"/>
        </w:rPr>
        <w:t xml:space="preserve">Оказание скорой медицинской помощи осуществляется в соответствии с приказом Министерства здравоохранения Российской Федерации от 23.10.2020 г. № 1144н </w:t>
      </w:r>
      <w:r w:rsidRPr="008C1461">
        <w:rPr>
          <w:rFonts w:ascii="Times New Roman" w:eastAsia="Times New Roman" w:hAnsi="Times New Roman" w:cs="Times New Roman"/>
          <w:sz w:val="28"/>
          <w:szCs w:val="28"/>
          <w:lang w:eastAsia="ru-RU"/>
        </w:rPr>
        <w:t xml:space="preserve">«Об утверждении порядка организации оказания медицинской помощи лицам, занимающимся физической культурой и спортом (в том числе при </w:t>
      </w:r>
      <w:r w:rsidRPr="008C1461">
        <w:rPr>
          <w:rFonts w:ascii="Times New Roman" w:eastAsia="Times New Roman" w:hAnsi="Times New Roman" w:cs="Times New Roman"/>
          <w:sz w:val="28"/>
          <w:szCs w:val="28"/>
          <w:lang w:eastAsia="ru-RU"/>
        </w:rPr>
        <w:lastRenderedPageBreak/>
        <w:t>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sidRPr="008C1461">
        <w:rPr>
          <w:rFonts w:ascii="Times New Roman" w:eastAsia="Times New Roman" w:hAnsi="Times New Roman" w:cs="Times New Roman"/>
          <w:sz w:val="28"/>
          <w:szCs w:val="28"/>
          <w:lang w:eastAsia="ru-RU"/>
        </w:rPr>
        <w:t>)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8C1461" w:rsidRPr="008C1461" w:rsidRDefault="008C1461" w:rsidP="008C14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1461">
        <w:rPr>
          <w:rFonts w:ascii="Times New Roman" w:eastAsia="Times New Roman" w:hAnsi="Times New Roman" w:cs="Times New Roman"/>
          <w:sz w:val="28"/>
          <w:szCs w:val="28"/>
          <w:lang w:eastAsia="ru-RU"/>
        </w:rPr>
        <w:t>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«Допущен» напротив каждой фамилии спортсмена, заверенная подписью врача по спортивной медицине и его личной печатью, с расшифровкой фамилии, имени, отчества. Заявка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8C1461" w:rsidRDefault="008C1461" w:rsidP="008C1461">
      <w:pPr>
        <w:spacing w:after="0" w:line="240" w:lineRule="auto"/>
        <w:ind w:firstLine="709"/>
        <w:jc w:val="both"/>
        <w:rPr>
          <w:rFonts w:ascii="Times New Roman" w:eastAsia="Times New Roman" w:hAnsi="Times New Roman" w:cs="Times New Roman"/>
          <w:color w:val="000000"/>
          <w:sz w:val="28"/>
          <w:szCs w:val="28"/>
          <w:lang w:eastAsia="ru-RU"/>
        </w:rPr>
        <w:sectPr w:rsidR="008C1461" w:rsidSect="008C1461">
          <w:footerReference w:type="even" r:id="rId14"/>
          <w:footerReference w:type="default" r:id="rId15"/>
          <w:pgSz w:w="11906" w:h="16838"/>
          <w:pgMar w:top="851" w:right="851" w:bottom="851" w:left="1021" w:header="709" w:footer="709" w:gutter="0"/>
          <w:cols w:space="708"/>
          <w:docGrid w:linePitch="360"/>
        </w:sectPr>
      </w:pPr>
      <w:r w:rsidRPr="008C1461">
        <w:rPr>
          <w:rFonts w:ascii="Times New Roman" w:eastAsia="Times New Roman" w:hAnsi="Times New Roman" w:cs="Times New Roman"/>
          <w:color w:val="000000"/>
          <w:sz w:val="28"/>
          <w:szCs w:val="28"/>
          <w:lang w:eastAsia="ru-RU"/>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России от 24 июня 2021 года за № 464.</w:t>
      </w:r>
    </w:p>
    <w:p w:rsidR="00FD593A" w:rsidRPr="00FD593A" w:rsidRDefault="00FD593A" w:rsidP="00FD593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IV. </w:t>
      </w:r>
      <w:r w:rsidRPr="00FD593A">
        <w:rPr>
          <w:rFonts w:ascii="Times New Roman" w:eastAsia="Times New Roman" w:hAnsi="Times New Roman" w:cs="Times New Roman"/>
          <w:b/>
          <w:sz w:val="28"/>
          <w:szCs w:val="28"/>
          <w:lang w:eastAsia="ru-RU"/>
        </w:rPr>
        <w:t>ОБЩИЕ СВЕ</w:t>
      </w:r>
      <w:r>
        <w:rPr>
          <w:rFonts w:ascii="Times New Roman" w:eastAsia="Times New Roman" w:hAnsi="Times New Roman" w:cs="Times New Roman"/>
          <w:b/>
          <w:sz w:val="28"/>
          <w:szCs w:val="28"/>
          <w:lang w:eastAsia="ru-RU"/>
        </w:rPr>
        <w:t>ДЕНИЯ О СПОРТИВНОМ СОРЕВНОВАНИИ</w:t>
      </w:r>
    </w:p>
    <w:tbl>
      <w:tblPr>
        <w:tblW w:w="15612"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18"/>
        <w:gridCol w:w="641"/>
        <w:gridCol w:w="1047"/>
        <w:gridCol w:w="2576"/>
        <w:gridCol w:w="949"/>
        <w:gridCol w:w="801"/>
        <w:gridCol w:w="1719"/>
        <w:gridCol w:w="1719"/>
        <w:gridCol w:w="975"/>
      </w:tblGrid>
      <w:tr w:rsidR="00FD593A" w:rsidRPr="008C1461" w:rsidTr="00623B71">
        <w:trPr>
          <w:cantSplit/>
          <w:trHeight w:val="1266"/>
          <w:jc w:val="center"/>
        </w:trPr>
        <w:tc>
          <w:tcPr>
            <w:tcW w:w="567" w:type="dxa"/>
            <w:vMerge w:val="restart"/>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8C1461">
              <w:rPr>
                <w:rFonts w:ascii="Times New Roman" w:eastAsia="Times New Roman" w:hAnsi="Times New Roman" w:cs="Times New Roman"/>
                <w:lang w:eastAsia="ru-RU"/>
              </w:rPr>
              <w:t>н</w:t>
            </w:r>
            <w:proofErr w:type="spellEnd"/>
            <w:r w:rsidRPr="008C1461">
              <w:rPr>
                <w:rFonts w:ascii="Times New Roman" w:eastAsia="Times New Roman" w:hAnsi="Times New Roman" w:cs="Times New Roman"/>
                <w:lang w:eastAsia="ru-RU"/>
              </w:rPr>
              <w:t>/</w:t>
            </w:r>
            <w:proofErr w:type="spellStart"/>
            <w:proofErr w:type="gramStart"/>
            <w:r w:rsidRPr="008C1461">
              <w:rPr>
                <w:rFonts w:ascii="Times New Roman" w:eastAsia="Times New Roman" w:hAnsi="Times New Roman" w:cs="Times New Roman"/>
                <w:lang w:eastAsia="ru-RU"/>
              </w:rPr>
              <w:t>п</w:t>
            </w:r>
            <w:proofErr w:type="spellEnd"/>
            <w:proofErr w:type="gramEnd"/>
          </w:p>
        </w:tc>
        <w:tc>
          <w:tcPr>
            <w:tcW w:w="4618" w:type="dxa"/>
            <w:vMerge w:val="restart"/>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lang w:eastAsia="ru-RU"/>
              </w:rPr>
            </w:pPr>
            <w:r w:rsidRPr="008C1461">
              <w:rPr>
                <w:rFonts w:ascii="Times New Roman" w:eastAsia="Times New Roman" w:hAnsi="Times New Roman" w:cs="Times New Roman"/>
                <w:lang w:eastAsia="ru-RU"/>
              </w:rPr>
              <w:t>Место проведения соревнований (муниципальное образование</w:t>
            </w:r>
            <w:proofErr w:type="gramStart"/>
            <w:r w:rsidRPr="008C1461">
              <w:rPr>
                <w:rFonts w:ascii="Times New Roman" w:eastAsia="Times New Roman" w:hAnsi="Times New Roman" w:cs="Times New Roman"/>
                <w:lang w:eastAsia="ru-RU"/>
              </w:rPr>
              <w:t xml:space="preserve"> )</w:t>
            </w:r>
            <w:proofErr w:type="gramEnd"/>
            <w:r w:rsidRPr="008C1461">
              <w:rPr>
                <w:rFonts w:ascii="Times New Roman" w:eastAsia="Times New Roman" w:hAnsi="Times New Roman" w:cs="Times New Roman"/>
                <w:lang w:eastAsia="ru-RU"/>
              </w:rPr>
              <w:t>, населенный пункт, наименование объекта спорта), наименование городского спортивного соревнования</w:t>
            </w:r>
          </w:p>
        </w:tc>
        <w:tc>
          <w:tcPr>
            <w:tcW w:w="641" w:type="dxa"/>
            <w:vMerge w:val="restart"/>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8C1461">
              <w:rPr>
                <w:rFonts w:ascii="Times New Roman" w:eastAsia="Times New Roman" w:hAnsi="Times New Roman" w:cs="Times New Roman"/>
                <w:lang w:eastAsia="ru-RU"/>
              </w:rPr>
              <w:t xml:space="preserve">Характер подведения итогов </w:t>
            </w:r>
            <w:proofErr w:type="spellStart"/>
            <w:r w:rsidRPr="008C1461">
              <w:rPr>
                <w:rFonts w:ascii="Times New Roman" w:eastAsia="Times New Roman" w:hAnsi="Times New Roman" w:cs="Times New Roman"/>
                <w:lang w:eastAsia="ru-RU"/>
              </w:rPr>
              <w:t>Сревнований</w:t>
            </w:r>
            <w:proofErr w:type="spellEnd"/>
          </w:p>
        </w:tc>
        <w:tc>
          <w:tcPr>
            <w:tcW w:w="1047" w:type="dxa"/>
            <w:vMerge w:val="restart"/>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8C1461">
              <w:rPr>
                <w:rFonts w:ascii="Times New Roman" w:eastAsia="Times New Roman" w:hAnsi="Times New Roman" w:cs="Times New Roman"/>
                <w:lang w:eastAsia="ru-RU"/>
              </w:rPr>
              <w:t>Планируемое количество участников Соревнований (чел.)</w:t>
            </w:r>
          </w:p>
        </w:tc>
        <w:tc>
          <w:tcPr>
            <w:tcW w:w="2576" w:type="dxa"/>
            <w:vMerge w:val="restart"/>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8C1461">
              <w:rPr>
                <w:rFonts w:ascii="Times New Roman" w:eastAsia="Times New Roman" w:hAnsi="Times New Roman" w:cs="Times New Roman"/>
                <w:lang w:eastAsia="ru-RU"/>
              </w:rPr>
              <w:t>Группы участников Соревнований по полу и возрасту</w:t>
            </w:r>
          </w:p>
        </w:tc>
        <w:tc>
          <w:tcPr>
            <w:tcW w:w="949" w:type="dxa"/>
            <w:vMerge w:val="restart"/>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8C1461">
              <w:rPr>
                <w:rFonts w:ascii="Times New Roman" w:eastAsia="Times New Roman" w:hAnsi="Times New Roman" w:cs="Times New Roman"/>
                <w:lang w:eastAsia="ru-RU"/>
              </w:rPr>
              <w:t>Квалификация спортсменов (спорт</w:t>
            </w:r>
            <w:proofErr w:type="gramStart"/>
            <w:r w:rsidRPr="008C1461">
              <w:rPr>
                <w:rFonts w:ascii="Times New Roman" w:eastAsia="Times New Roman" w:hAnsi="Times New Roman" w:cs="Times New Roman"/>
                <w:lang w:eastAsia="ru-RU"/>
              </w:rPr>
              <w:t>.</w:t>
            </w:r>
            <w:proofErr w:type="gramEnd"/>
            <w:r w:rsidRPr="008C1461">
              <w:rPr>
                <w:rFonts w:ascii="Times New Roman" w:eastAsia="Times New Roman" w:hAnsi="Times New Roman" w:cs="Times New Roman"/>
                <w:lang w:eastAsia="ru-RU"/>
              </w:rPr>
              <w:t xml:space="preserve"> </w:t>
            </w:r>
            <w:proofErr w:type="gramStart"/>
            <w:r w:rsidRPr="008C1461">
              <w:rPr>
                <w:rFonts w:ascii="Times New Roman" w:eastAsia="Times New Roman" w:hAnsi="Times New Roman" w:cs="Times New Roman"/>
                <w:lang w:eastAsia="ru-RU"/>
              </w:rPr>
              <w:t>р</w:t>
            </w:r>
            <w:proofErr w:type="gramEnd"/>
            <w:r w:rsidRPr="008C1461">
              <w:rPr>
                <w:rFonts w:ascii="Times New Roman" w:eastAsia="Times New Roman" w:hAnsi="Times New Roman" w:cs="Times New Roman"/>
                <w:lang w:eastAsia="ru-RU"/>
              </w:rPr>
              <w:t>азряд)</w:t>
            </w:r>
            <w:r>
              <w:rPr>
                <w:rFonts w:ascii="Times New Roman" w:eastAsia="Times New Roman" w:hAnsi="Times New Roman" w:cs="Times New Roman"/>
                <w:lang w:eastAsia="ru-RU"/>
              </w:rPr>
              <w:t>*</w:t>
            </w:r>
          </w:p>
        </w:tc>
        <w:tc>
          <w:tcPr>
            <w:tcW w:w="5214" w:type="dxa"/>
            <w:gridSpan w:val="4"/>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lang w:eastAsia="ru-RU"/>
              </w:rPr>
            </w:pPr>
            <w:r w:rsidRPr="008C1461">
              <w:rPr>
                <w:rFonts w:ascii="Times New Roman" w:eastAsia="Times New Roman" w:hAnsi="Times New Roman" w:cs="Times New Roman"/>
                <w:lang w:eastAsia="ru-RU"/>
              </w:rPr>
              <w:t>Программа спортивного соревнования</w:t>
            </w:r>
          </w:p>
        </w:tc>
      </w:tr>
      <w:tr w:rsidR="00FD593A" w:rsidRPr="008C1461" w:rsidTr="00623B71">
        <w:trPr>
          <w:cantSplit/>
          <w:trHeight w:val="1874"/>
          <w:jc w:val="center"/>
        </w:trPr>
        <w:tc>
          <w:tcPr>
            <w:tcW w:w="567" w:type="dxa"/>
            <w:vMerge/>
            <w:tcBorders>
              <w:bottom w:val="single" w:sz="4" w:space="0" w:color="auto"/>
            </w:tcBorders>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lang w:eastAsia="ru-RU"/>
              </w:rPr>
            </w:pPr>
          </w:p>
        </w:tc>
        <w:tc>
          <w:tcPr>
            <w:tcW w:w="4618" w:type="dxa"/>
            <w:vMerge/>
            <w:tcBorders>
              <w:bottom w:val="single" w:sz="4" w:space="0" w:color="auto"/>
            </w:tcBorders>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lang w:eastAsia="ru-RU"/>
              </w:rPr>
            </w:pPr>
          </w:p>
        </w:tc>
        <w:tc>
          <w:tcPr>
            <w:tcW w:w="641" w:type="dxa"/>
            <w:vMerge/>
            <w:tcBorders>
              <w:bottom w:val="single" w:sz="4" w:space="0" w:color="auto"/>
            </w:tcBorders>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p>
        </w:tc>
        <w:tc>
          <w:tcPr>
            <w:tcW w:w="1047" w:type="dxa"/>
            <w:vMerge/>
            <w:tcBorders>
              <w:bottom w:val="single" w:sz="4" w:space="0" w:color="auto"/>
            </w:tcBorders>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p>
        </w:tc>
        <w:tc>
          <w:tcPr>
            <w:tcW w:w="2576" w:type="dxa"/>
            <w:vMerge/>
            <w:tcBorders>
              <w:bottom w:val="single" w:sz="4" w:space="0" w:color="auto"/>
            </w:tcBorders>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p>
        </w:tc>
        <w:tc>
          <w:tcPr>
            <w:tcW w:w="949" w:type="dxa"/>
            <w:vMerge/>
            <w:tcBorders>
              <w:bottom w:val="single" w:sz="4" w:space="0" w:color="auto"/>
            </w:tcBorders>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lang w:eastAsia="ru-RU"/>
              </w:rPr>
            </w:pPr>
          </w:p>
        </w:tc>
        <w:tc>
          <w:tcPr>
            <w:tcW w:w="801" w:type="dxa"/>
            <w:tcBorders>
              <w:bottom w:val="single" w:sz="4" w:space="0" w:color="auto"/>
            </w:tcBorders>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8C1461">
              <w:rPr>
                <w:rFonts w:ascii="Times New Roman" w:eastAsia="Times New Roman" w:hAnsi="Times New Roman" w:cs="Times New Roman"/>
                <w:lang w:eastAsia="ru-RU"/>
              </w:rPr>
              <w:t>Сроки проведения</w:t>
            </w:r>
          </w:p>
        </w:tc>
        <w:tc>
          <w:tcPr>
            <w:tcW w:w="1719" w:type="dxa"/>
            <w:tcBorders>
              <w:bottom w:val="single" w:sz="4" w:space="0" w:color="auto"/>
            </w:tcBorders>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proofErr w:type="gramStart"/>
            <w:r w:rsidRPr="008C1461">
              <w:rPr>
                <w:rFonts w:ascii="Times New Roman" w:eastAsia="Times New Roman" w:hAnsi="Times New Roman" w:cs="Times New Roman"/>
                <w:lang w:eastAsia="ru-RU"/>
              </w:rPr>
              <w:t>Наименование спортивной дисциплины (в соответствии с ВРВС</w:t>
            </w:r>
            <w:proofErr w:type="gramEnd"/>
          </w:p>
        </w:tc>
        <w:tc>
          <w:tcPr>
            <w:tcW w:w="1719" w:type="dxa"/>
            <w:tcBorders>
              <w:bottom w:val="single" w:sz="4" w:space="0" w:color="auto"/>
            </w:tcBorders>
            <w:shd w:val="clear" w:color="auto" w:fill="auto"/>
            <w:textDirection w:val="btLr"/>
            <w:vAlign w:val="center"/>
          </w:tcPr>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proofErr w:type="gramStart"/>
            <w:r w:rsidRPr="008C1461">
              <w:rPr>
                <w:rFonts w:ascii="Times New Roman" w:eastAsia="Times New Roman" w:hAnsi="Times New Roman" w:cs="Times New Roman"/>
                <w:lang w:eastAsia="ru-RU"/>
              </w:rPr>
              <w:t>Номер-код спортивной дисциплины (в соответствии с ВРВС</w:t>
            </w:r>
            <w:proofErr w:type="gramEnd"/>
          </w:p>
        </w:tc>
        <w:tc>
          <w:tcPr>
            <w:tcW w:w="975" w:type="dxa"/>
            <w:tcBorders>
              <w:bottom w:val="single" w:sz="4" w:space="0" w:color="auto"/>
            </w:tcBorders>
            <w:textDirection w:val="btLr"/>
          </w:tcPr>
          <w:p w:rsidR="00FD593A" w:rsidRPr="008C1461" w:rsidRDefault="00FD593A" w:rsidP="00623B71">
            <w:pPr>
              <w:spacing w:after="0" w:line="240" w:lineRule="auto"/>
              <w:jc w:val="center"/>
              <w:rPr>
                <w:rFonts w:ascii="Times New Roman" w:eastAsia="Times New Roman" w:hAnsi="Times New Roman" w:cs="Times New Roman"/>
                <w:lang w:eastAsia="ru-RU"/>
              </w:rPr>
            </w:pPr>
            <w:r w:rsidRPr="008C1461">
              <w:rPr>
                <w:rFonts w:ascii="Times New Roman" w:eastAsia="Times New Roman" w:hAnsi="Times New Roman" w:cs="Times New Roman"/>
                <w:lang w:eastAsia="ru-RU"/>
              </w:rPr>
              <w:t>Кол-во видов программы/</w:t>
            </w:r>
          </w:p>
          <w:p w:rsidR="00FD593A" w:rsidRPr="008C1461" w:rsidRDefault="00FD593A" w:rsidP="00623B71">
            <w:pPr>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8C1461">
              <w:rPr>
                <w:rFonts w:ascii="Times New Roman" w:eastAsia="Times New Roman" w:hAnsi="Times New Roman" w:cs="Times New Roman"/>
                <w:lang w:eastAsia="ru-RU"/>
              </w:rPr>
              <w:t>кол-во медалей</w:t>
            </w:r>
          </w:p>
        </w:tc>
      </w:tr>
      <w:tr w:rsidR="00FD593A" w:rsidRPr="008C1461" w:rsidTr="00623B71">
        <w:trPr>
          <w:jc w:val="center"/>
        </w:trPr>
        <w:tc>
          <w:tcPr>
            <w:tcW w:w="567" w:type="dxa"/>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1</w:t>
            </w:r>
          </w:p>
        </w:tc>
        <w:tc>
          <w:tcPr>
            <w:tcW w:w="4618" w:type="dxa"/>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2</w:t>
            </w:r>
          </w:p>
        </w:tc>
        <w:tc>
          <w:tcPr>
            <w:tcW w:w="641" w:type="dxa"/>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3</w:t>
            </w:r>
          </w:p>
        </w:tc>
        <w:tc>
          <w:tcPr>
            <w:tcW w:w="1047" w:type="dxa"/>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4</w:t>
            </w:r>
          </w:p>
        </w:tc>
        <w:tc>
          <w:tcPr>
            <w:tcW w:w="2576" w:type="dxa"/>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5</w:t>
            </w:r>
          </w:p>
        </w:tc>
        <w:tc>
          <w:tcPr>
            <w:tcW w:w="949" w:type="dxa"/>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6</w:t>
            </w:r>
          </w:p>
        </w:tc>
        <w:tc>
          <w:tcPr>
            <w:tcW w:w="801" w:type="dxa"/>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7</w:t>
            </w:r>
          </w:p>
        </w:tc>
        <w:tc>
          <w:tcPr>
            <w:tcW w:w="1719" w:type="dxa"/>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8</w:t>
            </w:r>
          </w:p>
        </w:tc>
        <w:tc>
          <w:tcPr>
            <w:tcW w:w="1719" w:type="dxa"/>
            <w:shd w:val="clear" w:color="auto" w:fill="auto"/>
            <w:vAlign w:val="center"/>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9</w:t>
            </w:r>
          </w:p>
        </w:tc>
        <w:tc>
          <w:tcPr>
            <w:tcW w:w="975" w:type="dxa"/>
          </w:tcPr>
          <w:p w:rsidR="00FD593A" w:rsidRPr="008C1461" w:rsidRDefault="00FD593A"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10</w:t>
            </w:r>
          </w:p>
        </w:tc>
      </w:tr>
      <w:tr w:rsidR="001645C3" w:rsidRPr="008C1461" w:rsidTr="001645C3">
        <w:trPr>
          <w:trHeight w:val="3105"/>
          <w:jc w:val="center"/>
        </w:trPr>
        <w:tc>
          <w:tcPr>
            <w:tcW w:w="567" w:type="dxa"/>
            <w:shd w:val="clear" w:color="auto" w:fill="auto"/>
            <w:vAlign w:val="center"/>
          </w:tcPr>
          <w:p w:rsidR="001645C3" w:rsidRPr="008C1461" w:rsidRDefault="001645C3" w:rsidP="00623B7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618" w:type="dxa"/>
            <w:shd w:val="clear" w:color="auto" w:fill="auto"/>
            <w:vAlign w:val="center"/>
          </w:tcPr>
          <w:p w:rsidR="001645C3"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Первенство города Барнаула по хоккею</w:t>
            </w:r>
          </w:p>
          <w:p w:rsidR="001645C3" w:rsidRPr="008C1461"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г. Барнаул,</w:t>
            </w:r>
          </w:p>
          <w:p w:rsidR="001645C3"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ЛДС «Титов-Арена», </w:t>
            </w:r>
            <w:proofErr w:type="spellStart"/>
            <w:r>
              <w:rPr>
                <w:rFonts w:ascii="Times New Roman" w:eastAsia="Times New Roman" w:hAnsi="Times New Roman" w:cs="Times New Roman"/>
                <w:sz w:val="26"/>
                <w:szCs w:val="26"/>
                <w:lang w:eastAsia="ru-RU"/>
              </w:rPr>
              <w:t>пр-кт</w:t>
            </w:r>
            <w:proofErr w:type="spellEnd"/>
            <w:r>
              <w:rPr>
                <w:rFonts w:ascii="Times New Roman" w:eastAsia="Times New Roman" w:hAnsi="Times New Roman" w:cs="Times New Roman"/>
                <w:sz w:val="26"/>
                <w:szCs w:val="26"/>
                <w:lang w:eastAsia="ru-RU"/>
              </w:rPr>
              <w:t xml:space="preserve"> Социалистический, 93,</w:t>
            </w:r>
          </w:p>
          <w:p w:rsidR="001645C3"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ЛДС «</w:t>
            </w:r>
            <w:proofErr w:type="spellStart"/>
            <w:r>
              <w:rPr>
                <w:rFonts w:ascii="Times New Roman" w:eastAsia="Times New Roman" w:hAnsi="Times New Roman" w:cs="Times New Roman"/>
                <w:sz w:val="26"/>
                <w:szCs w:val="26"/>
                <w:lang w:eastAsia="ru-RU"/>
              </w:rPr>
              <w:t>Карандин-Арена</w:t>
            </w:r>
            <w:proofErr w:type="spellEnd"/>
            <w:r>
              <w:rPr>
                <w:rFonts w:ascii="Times New Roman" w:eastAsia="Times New Roman" w:hAnsi="Times New Roman" w:cs="Times New Roman"/>
                <w:sz w:val="26"/>
                <w:szCs w:val="26"/>
                <w:lang w:eastAsia="ru-RU"/>
              </w:rPr>
              <w:t>», ул</w:t>
            </w:r>
            <w:proofErr w:type="gramStart"/>
            <w:r>
              <w:rPr>
                <w:rFonts w:ascii="Times New Roman" w:eastAsia="Times New Roman" w:hAnsi="Times New Roman" w:cs="Times New Roman"/>
                <w:sz w:val="26"/>
                <w:szCs w:val="26"/>
                <w:lang w:eastAsia="ru-RU"/>
              </w:rPr>
              <w:t>.Ж</w:t>
            </w:r>
            <w:proofErr w:type="gramEnd"/>
            <w:r>
              <w:rPr>
                <w:rFonts w:ascii="Times New Roman" w:eastAsia="Times New Roman" w:hAnsi="Times New Roman" w:cs="Times New Roman"/>
                <w:sz w:val="26"/>
                <w:szCs w:val="26"/>
                <w:lang w:eastAsia="ru-RU"/>
              </w:rPr>
              <w:t>асминная, 3;</w:t>
            </w:r>
          </w:p>
          <w:p w:rsidR="001645C3" w:rsidRPr="008C1461"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хоккейные коробки города Барнаула</w:t>
            </w:r>
          </w:p>
        </w:tc>
        <w:tc>
          <w:tcPr>
            <w:tcW w:w="641" w:type="dxa"/>
            <w:shd w:val="clear" w:color="auto" w:fill="auto"/>
            <w:vAlign w:val="center"/>
          </w:tcPr>
          <w:p w:rsidR="001645C3" w:rsidRPr="008C1461"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p>
        </w:tc>
        <w:tc>
          <w:tcPr>
            <w:tcW w:w="1047" w:type="dxa"/>
            <w:shd w:val="clear" w:color="auto" w:fill="auto"/>
            <w:vAlign w:val="center"/>
          </w:tcPr>
          <w:p w:rsidR="001645C3" w:rsidRPr="008C1461"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528</w:t>
            </w:r>
          </w:p>
        </w:tc>
        <w:tc>
          <w:tcPr>
            <w:tcW w:w="2576" w:type="dxa"/>
            <w:shd w:val="clear" w:color="auto" w:fill="auto"/>
            <w:vAlign w:val="center"/>
          </w:tcPr>
          <w:p w:rsidR="001645C3"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C1461">
              <w:rPr>
                <w:rFonts w:ascii="Times New Roman" w:eastAsia="Times New Roman" w:hAnsi="Times New Roman" w:cs="Times New Roman"/>
                <w:sz w:val="26"/>
                <w:szCs w:val="26"/>
                <w:lang w:eastAsia="ru-RU"/>
              </w:rPr>
              <w:t xml:space="preserve">мальчики </w:t>
            </w:r>
            <w:r>
              <w:rPr>
                <w:rFonts w:ascii="Times New Roman" w:eastAsia="Times New Roman" w:hAnsi="Times New Roman" w:cs="Times New Roman"/>
                <w:sz w:val="26"/>
                <w:szCs w:val="26"/>
                <w:lang w:eastAsia="ru-RU"/>
              </w:rPr>
              <w:t>до 12 лет;</w:t>
            </w:r>
          </w:p>
          <w:p w:rsidR="001645C3"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мальчики до 13</w:t>
            </w:r>
            <w:r w:rsidRPr="00E6601D">
              <w:rPr>
                <w:rFonts w:ascii="Times New Roman" w:eastAsia="Times New Roman" w:hAnsi="Times New Roman" w:cs="Times New Roman"/>
                <w:sz w:val="26"/>
                <w:szCs w:val="26"/>
                <w:lang w:eastAsia="ru-RU"/>
              </w:rPr>
              <w:t xml:space="preserve"> лет;</w:t>
            </w:r>
          </w:p>
          <w:p w:rsidR="001645C3"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юноши</w:t>
            </w:r>
            <w:r w:rsidRPr="00E6601D">
              <w:rPr>
                <w:rFonts w:ascii="Times New Roman" w:eastAsia="Times New Roman" w:hAnsi="Times New Roman" w:cs="Times New Roman"/>
                <w:sz w:val="26"/>
                <w:szCs w:val="26"/>
                <w:lang w:eastAsia="ru-RU"/>
              </w:rPr>
              <w:t xml:space="preserve"> до </w:t>
            </w:r>
            <w:r>
              <w:rPr>
                <w:rFonts w:ascii="Times New Roman" w:eastAsia="Times New Roman" w:hAnsi="Times New Roman" w:cs="Times New Roman"/>
                <w:sz w:val="26"/>
                <w:szCs w:val="26"/>
                <w:lang w:eastAsia="ru-RU"/>
              </w:rPr>
              <w:t>15</w:t>
            </w:r>
            <w:r w:rsidRPr="00E6601D">
              <w:rPr>
                <w:rFonts w:ascii="Times New Roman" w:eastAsia="Times New Roman" w:hAnsi="Times New Roman" w:cs="Times New Roman"/>
                <w:sz w:val="26"/>
                <w:szCs w:val="26"/>
                <w:lang w:eastAsia="ru-RU"/>
              </w:rPr>
              <w:t xml:space="preserve"> лет;</w:t>
            </w:r>
          </w:p>
          <w:p w:rsidR="001645C3" w:rsidRPr="008C1461"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601D">
              <w:rPr>
                <w:rFonts w:ascii="Times New Roman" w:eastAsia="Times New Roman" w:hAnsi="Times New Roman" w:cs="Times New Roman"/>
                <w:sz w:val="26"/>
                <w:szCs w:val="26"/>
                <w:lang w:eastAsia="ru-RU"/>
              </w:rPr>
              <w:t>юноши до 1</w:t>
            </w:r>
            <w:r>
              <w:rPr>
                <w:rFonts w:ascii="Times New Roman" w:eastAsia="Times New Roman" w:hAnsi="Times New Roman" w:cs="Times New Roman"/>
                <w:sz w:val="26"/>
                <w:szCs w:val="26"/>
                <w:lang w:eastAsia="ru-RU"/>
              </w:rPr>
              <w:t>7</w:t>
            </w:r>
            <w:r w:rsidRPr="00E6601D">
              <w:rPr>
                <w:rFonts w:ascii="Times New Roman" w:eastAsia="Times New Roman" w:hAnsi="Times New Roman" w:cs="Times New Roman"/>
                <w:sz w:val="26"/>
                <w:szCs w:val="26"/>
                <w:lang w:eastAsia="ru-RU"/>
              </w:rPr>
              <w:t xml:space="preserve"> лет</w:t>
            </w:r>
            <w:r>
              <w:rPr>
                <w:rFonts w:ascii="Times New Roman" w:eastAsia="Times New Roman" w:hAnsi="Times New Roman" w:cs="Times New Roman"/>
                <w:sz w:val="26"/>
                <w:szCs w:val="26"/>
                <w:lang w:eastAsia="ru-RU"/>
              </w:rPr>
              <w:t>.</w:t>
            </w:r>
          </w:p>
        </w:tc>
        <w:tc>
          <w:tcPr>
            <w:tcW w:w="949" w:type="dxa"/>
            <w:shd w:val="clear" w:color="auto" w:fill="auto"/>
            <w:vAlign w:val="center"/>
          </w:tcPr>
          <w:p w:rsidR="001645C3" w:rsidRPr="00E6601D"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601D">
              <w:rPr>
                <w:rFonts w:ascii="Times New Roman" w:eastAsia="Times New Roman" w:hAnsi="Times New Roman" w:cs="Times New Roman"/>
                <w:sz w:val="26"/>
                <w:szCs w:val="26"/>
                <w:lang w:eastAsia="ru-RU"/>
              </w:rPr>
              <w:t>не ниже</w:t>
            </w:r>
          </w:p>
          <w:p w:rsidR="001645C3" w:rsidRPr="00E6601D"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601D">
              <w:rPr>
                <w:rFonts w:ascii="Times New Roman" w:eastAsia="Times New Roman" w:hAnsi="Times New Roman" w:cs="Times New Roman"/>
                <w:sz w:val="26"/>
                <w:szCs w:val="26"/>
                <w:lang w:eastAsia="ru-RU"/>
              </w:rPr>
              <w:t>III</w:t>
            </w:r>
          </w:p>
          <w:p w:rsidR="001645C3" w:rsidRPr="008C1461" w:rsidRDefault="00855072"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юношеского </w:t>
            </w:r>
            <w:r w:rsidR="001645C3" w:rsidRPr="00E6601D">
              <w:rPr>
                <w:rFonts w:ascii="Times New Roman" w:eastAsia="Times New Roman" w:hAnsi="Times New Roman" w:cs="Times New Roman"/>
                <w:sz w:val="26"/>
                <w:szCs w:val="26"/>
                <w:lang w:eastAsia="ru-RU"/>
              </w:rPr>
              <w:t>спортивного</w:t>
            </w:r>
          </w:p>
          <w:p w:rsidR="001645C3" w:rsidRPr="008C1461"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01" w:type="dxa"/>
            <w:shd w:val="clear" w:color="auto" w:fill="auto"/>
            <w:vAlign w:val="center"/>
          </w:tcPr>
          <w:p w:rsidR="001645C3" w:rsidRPr="008C1461" w:rsidRDefault="001645C3" w:rsidP="001645C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Pr="008C146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09.2022- 20.12.2022</w:t>
            </w:r>
          </w:p>
        </w:tc>
        <w:tc>
          <w:tcPr>
            <w:tcW w:w="1719" w:type="dxa"/>
            <w:shd w:val="clear" w:color="auto" w:fill="auto"/>
            <w:vAlign w:val="center"/>
          </w:tcPr>
          <w:p w:rsidR="001645C3" w:rsidRPr="008C1461" w:rsidRDefault="001645C3" w:rsidP="001645C3">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E6601D">
              <w:rPr>
                <w:rFonts w:ascii="Times New Roman" w:eastAsia="Times New Roman" w:hAnsi="Times New Roman" w:cs="Times New Roman"/>
                <w:bCs/>
                <w:sz w:val="24"/>
                <w:szCs w:val="24"/>
                <w:lang w:eastAsia="ru-RU"/>
              </w:rPr>
              <w:t>хоккей</w:t>
            </w:r>
          </w:p>
        </w:tc>
        <w:tc>
          <w:tcPr>
            <w:tcW w:w="1719" w:type="dxa"/>
            <w:shd w:val="clear" w:color="auto" w:fill="auto"/>
            <w:vAlign w:val="center"/>
          </w:tcPr>
          <w:p w:rsidR="001645C3" w:rsidRPr="008C1461" w:rsidRDefault="001645C3" w:rsidP="001645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01D">
              <w:rPr>
                <w:rFonts w:ascii="Times New Roman" w:eastAsia="Times New Roman" w:hAnsi="Times New Roman" w:cs="Times New Roman"/>
                <w:sz w:val="24"/>
                <w:szCs w:val="24"/>
                <w:lang w:eastAsia="ru-RU"/>
              </w:rPr>
              <w:t>0030014611Я</w:t>
            </w:r>
          </w:p>
        </w:tc>
        <w:tc>
          <w:tcPr>
            <w:tcW w:w="975" w:type="dxa"/>
            <w:vAlign w:val="center"/>
          </w:tcPr>
          <w:p w:rsidR="001645C3" w:rsidRPr="008C1461" w:rsidRDefault="001645C3" w:rsidP="001645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 264</w:t>
            </w:r>
          </w:p>
        </w:tc>
      </w:tr>
    </w:tbl>
    <w:p w:rsidR="00FD593A" w:rsidRDefault="00FD593A" w:rsidP="00E6601D">
      <w:pPr>
        <w:rPr>
          <w:rFonts w:ascii="Times New Roman" w:eastAsia="Times New Roman" w:hAnsi="Times New Roman" w:cs="Times New Roman"/>
          <w:sz w:val="28"/>
          <w:szCs w:val="28"/>
          <w:lang w:eastAsia="ru-RU"/>
        </w:rPr>
      </w:pPr>
    </w:p>
    <w:p w:rsidR="00E6601D" w:rsidRDefault="00E6601D" w:rsidP="00E6601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601D">
        <w:rPr>
          <w:rFonts w:ascii="Times New Roman" w:eastAsia="Times New Roman" w:hAnsi="Times New Roman" w:cs="Times New Roman"/>
          <w:sz w:val="28"/>
          <w:szCs w:val="28"/>
          <w:lang w:eastAsia="ru-RU"/>
        </w:rPr>
        <w:t>*Требования к допуску по наличию спортивных разрядов являются рекомендательными.</w:t>
      </w:r>
    </w:p>
    <w:p w:rsidR="008C1461" w:rsidRDefault="008C1461" w:rsidP="008C1461">
      <w:pPr>
        <w:pStyle w:val="a3"/>
        <w:spacing w:after="0" w:line="240" w:lineRule="auto"/>
        <w:ind w:left="0"/>
        <w:jc w:val="both"/>
        <w:rPr>
          <w:rFonts w:ascii="Times New Roman" w:hAnsi="Times New Roman" w:cs="Times New Roman"/>
          <w:sz w:val="28"/>
          <w:szCs w:val="28"/>
        </w:rPr>
        <w:sectPr w:rsidR="008C1461" w:rsidSect="008C1461">
          <w:pgSz w:w="16838" w:h="11906" w:orient="landscape"/>
          <w:pgMar w:top="720" w:right="426" w:bottom="720" w:left="284" w:header="708" w:footer="708" w:gutter="0"/>
          <w:cols w:space="708"/>
          <w:docGrid w:linePitch="360"/>
        </w:sectPr>
      </w:pPr>
    </w:p>
    <w:p w:rsidR="008C1461" w:rsidRPr="00FD7362" w:rsidRDefault="008C1461" w:rsidP="008C1461">
      <w:pPr>
        <w:pStyle w:val="a3"/>
        <w:spacing w:after="0" w:line="240" w:lineRule="auto"/>
        <w:ind w:left="0"/>
        <w:jc w:val="both"/>
        <w:rPr>
          <w:rFonts w:ascii="Times New Roman" w:hAnsi="Times New Roman" w:cs="Times New Roman"/>
          <w:sz w:val="28"/>
          <w:szCs w:val="28"/>
        </w:rPr>
      </w:pPr>
    </w:p>
    <w:p w:rsidR="00F01FB5" w:rsidRDefault="00F679F9" w:rsidP="00FD7362">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b/>
          <w:sz w:val="28"/>
          <w:szCs w:val="28"/>
        </w:rPr>
        <w:t xml:space="preserve">V. ТРЕБОВАНИЯ К УЧАСТНИКАМ И УСЛОВИЯХ ИХ ДОПУСКА </w:t>
      </w:r>
      <w:r w:rsidR="00F01FB5">
        <w:rPr>
          <w:rFonts w:ascii="Times New Roman" w:hAnsi="Times New Roman" w:cs="Times New Roman"/>
          <w:sz w:val="28"/>
          <w:szCs w:val="28"/>
        </w:rPr>
        <w:t>Соревнование проводится по следующим возрастным группам:</w:t>
      </w:r>
    </w:p>
    <w:p w:rsidR="00932B95" w:rsidRDefault="00303777" w:rsidP="00FD736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w:t>
      </w:r>
      <w:r w:rsidR="00F01FB5">
        <w:rPr>
          <w:rFonts w:ascii="Times New Roman" w:hAnsi="Times New Roman" w:cs="Times New Roman"/>
          <w:sz w:val="28"/>
          <w:szCs w:val="28"/>
        </w:rPr>
        <w:t xml:space="preserve">альчики </w:t>
      </w:r>
      <w:r w:rsidR="00256CB8">
        <w:rPr>
          <w:rFonts w:ascii="Times New Roman" w:hAnsi="Times New Roman" w:cs="Times New Roman"/>
          <w:sz w:val="28"/>
          <w:szCs w:val="28"/>
        </w:rPr>
        <w:t>до 12 лет (201</w:t>
      </w:r>
      <w:r>
        <w:rPr>
          <w:rFonts w:ascii="Times New Roman" w:hAnsi="Times New Roman" w:cs="Times New Roman"/>
          <w:sz w:val="28"/>
          <w:szCs w:val="28"/>
        </w:rPr>
        <w:t>3</w:t>
      </w:r>
      <w:r w:rsidR="00256CB8">
        <w:rPr>
          <w:rFonts w:ascii="Times New Roman" w:hAnsi="Times New Roman" w:cs="Times New Roman"/>
          <w:sz w:val="28"/>
          <w:szCs w:val="28"/>
        </w:rPr>
        <w:t>-2012 г.р.)</w:t>
      </w:r>
      <w:r>
        <w:rPr>
          <w:rFonts w:ascii="Times New Roman" w:hAnsi="Times New Roman" w:cs="Times New Roman"/>
          <w:sz w:val="28"/>
          <w:szCs w:val="28"/>
        </w:rPr>
        <w:t>;</w:t>
      </w:r>
    </w:p>
    <w:p w:rsidR="00303777" w:rsidRDefault="00303777" w:rsidP="00FD736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w:t>
      </w:r>
      <w:r w:rsidRPr="00303777">
        <w:rPr>
          <w:rFonts w:ascii="Times New Roman" w:hAnsi="Times New Roman" w:cs="Times New Roman"/>
          <w:sz w:val="28"/>
          <w:szCs w:val="28"/>
        </w:rPr>
        <w:t xml:space="preserve">альчики до </w:t>
      </w:r>
      <w:r>
        <w:rPr>
          <w:rFonts w:ascii="Times New Roman" w:hAnsi="Times New Roman" w:cs="Times New Roman"/>
          <w:sz w:val="28"/>
          <w:szCs w:val="28"/>
        </w:rPr>
        <w:t>13</w:t>
      </w:r>
      <w:r w:rsidRPr="00303777">
        <w:rPr>
          <w:rFonts w:ascii="Times New Roman" w:hAnsi="Times New Roman" w:cs="Times New Roman"/>
          <w:sz w:val="28"/>
          <w:szCs w:val="28"/>
        </w:rPr>
        <w:t xml:space="preserve"> лет (201</w:t>
      </w:r>
      <w:r>
        <w:rPr>
          <w:rFonts w:ascii="Times New Roman" w:hAnsi="Times New Roman" w:cs="Times New Roman"/>
          <w:sz w:val="28"/>
          <w:szCs w:val="28"/>
        </w:rPr>
        <w:t>1</w:t>
      </w:r>
      <w:r w:rsidRPr="00303777">
        <w:rPr>
          <w:rFonts w:ascii="Times New Roman" w:hAnsi="Times New Roman" w:cs="Times New Roman"/>
          <w:sz w:val="28"/>
          <w:szCs w:val="28"/>
        </w:rPr>
        <w:t>-201</w:t>
      </w:r>
      <w:r>
        <w:rPr>
          <w:rFonts w:ascii="Times New Roman" w:hAnsi="Times New Roman" w:cs="Times New Roman"/>
          <w:sz w:val="28"/>
          <w:szCs w:val="28"/>
        </w:rPr>
        <w:t>0</w:t>
      </w:r>
      <w:r w:rsidRPr="00303777">
        <w:rPr>
          <w:rFonts w:ascii="Times New Roman" w:hAnsi="Times New Roman" w:cs="Times New Roman"/>
          <w:sz w:val="28"/>
          <w:szCs w:val="28"/>
        </w:rPr>
        <w:t xml:space="preserve"> г.р.)</w:t>
      </w:r>
      <w:r>
        <w:rPr>
          <w:rFonts w:ascii="Times New Roman" w:hAnsi="Times New Roman" w:cs="Times New Roman"/>
          <w:sz w:val="28"/>
          <w:szCs w:val="28"/>
        </w:rPr>
        <w:t>;</w:t>
      </w:r>
    </w:p>
    <w:p w:rsidR="00303777" w:rsidRDefault="00303777" w:rsidP="00FD736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юноши</w:t>
      </w:r>
      <w:r w:rsidRPr="00303777">
        <w:rPr>
          <w:rFonts w:ascii="Times New Roman" w:hAnsi="Times New Roman" w:cs="Times New Roman"/>
          <w:sz w:val="28"/>
          <w:szCs w:val="28"/>
        </w:rPr>
        <w:t xml:space="preserve"> до </w:t>
      </w:r>
      <w:r>
        <w:rPr>
          <w:rFonts w:ascii="Times New Roman" w:hAnsi="Times New Roman" w:cs="Times New Roman"/>
          <w:sz w:val="28"/>
          <w:szCs w:val="28"/>
        </w:rPr>
        <w:t>15</w:t>
      </w:r>
      <w:r w:rsidRPr="00303777">
        <w:rPr>
          <w:rFonts w:ascii="Times New Roman" w:hAnsi="Times New Roman" w:cs="Times New Roman"/>
          <w:sz w:val="28"/>
          <w:szCs w:val="28"/>
        </w:rPr>
        <w:t xml:space="preserve"> лет (20</w:t>
      </w:r>
      <w:r>
        <w:rPr>
          <w:rFonts w:ascii="Times New Roman" w:hAnsi="Times New Roman" w:cs="Times New Roman"/>
          <w:sz w:val="28"/>
          <w:szCs w:val="28"/>
        </w:rPr>
        <w:t>09</w:t>
      </w:r>
      <w:r w:rsidRPr="00303777">
        <w:rPr>
          <w:rFonts w:ascii="Times New Roman" w:hAnsi="Times New Roman" w:cs="Times New Roman"/>
          <w:sz w:val="28"/>
          <w:szCs w:val="28"/>
        </w:rPr>
        <w:t>-20</w:t>
      </w:r>
      <w:r>
        <w:rPr>
          <w:rFonts w:ascii="Times New Roman" w:hAnsi="Times New Roman" w:cs="Times New Roman"/>
          <w:sz w:val="28"/>
          <w:szCs w:val="28"/>
        </w:rPr>
        <w:t>08</w:t>
      </w:r>
      <w:r w:rsidRPr="00303777">
        <w:rPr>
          <w:rFonts w:ascii="Times New Roman" w:hAnsi="Times New Roman" w:cs="Times New Roman"/>
          <w:sz w:val="28"/>
          <w:szCs w:val="28"/>
        </w:rPr>
        <w:t xml:space="preserve"> г.р.);</w:t>
      </w:r>
    </w:p>
    <w:p w:rsidR="00303777" w:rsidRPr="00FD7362" w:rsidRDefault="00303777" w:rsidP="00FD7362">
      <w:pPr>
        <w:pStyle w:val="a3"/>
        <w:spacing w:after="0" w:line="240" w:lineRule="auto"/>
        <w:ind w:left="0" w:firstLine="708"/>
        <w:jc w:val="both"/>
        <w:rPr>
          <w:rFonts w:ascii="Times New Roman" w:hAnsi="Times New Roman" w:cs="Times New Roman"/>
          <w:sz w:val="28"/>
          <w:szCs w:val="28"/>
        </w:rPr>
      </w:pPr>
      <w:r w:rsidRPr="00303777">
        <w:rPr>
          <w:rFonts w:ascii="Times New Roman" w:hAnsi="Times New Roman" w:cs="Times New Roman"/>
          <w:sz w:val="28"/>
          <w:szCs w:val="28"/>
        </w:rPr>
        <w:t xml:space="preserve">юноши до </w:t>
      </w:r>
      <w:r>
        <w:rPr>
          <w:rFonts w:ascii="Times New Roman" w:hAnsi="Times New Roman" w:cs="Times New Roman"/>
          <w:sz w:val="28"/>
          <w:szCs w:val="28"/>
        </w:rPr>
        <w:t>17</w:t>
      </w:r>
      <w:r w:rsidRPr="00303777">
        <w:rPr>
          <w:rFonts w:ascii="Times New Roman" w:hAnsi="Times New Roman" w:cs="Times New Roman"/>
          <w:sz w:val="28"/>
          <w:szCs w:val="28"/>
        </w:rPr>
        <w:t xml:space="preserve"> лет (20</w:t>
      </w:r>
      <w:r>
        <w:rPr>
          <w:rFonts w:ascii="Times New Roman" w:hAnsi="Times New Roman" w:cs="Times New Roman"/>
          <w:sz w:val="28"/>
          <w:szCs w:val="28"/>
        </w:rPr>
        <w:t>07</w:t>
      </w:r>
      <w:r w:rsidRPr="00303777">
        <w:rPr>
          <w:rFonts w:ascii="Times New Roman" w:hAnsi="Times New Roman" w:cs="Times New Roman"/>
          <w:sz w:val="28"/>
          <w:szCs w:val="28"/>
        </w:rPr>
        <w:t>-20</w:t>
      </w:r>
      <w:r>
        <w:rPr>
          <w:rFonts w:ascii="Times New Roman" w:hAnsi="Times New Roman" w:cs="Times New Roman"/>
          <w:sz w:val="28"/>
          <w:szCs w:val="28"/>
        </w:rPr>
        <w:t>06</w:t>
      </w:r>
      <w:r w:rsidRPr="00303777">
        <w:rPr>
          <w:rFonts w:ascii="Times New Roman" w:hAnsi="Times New Roman" w:cs="Times New Roman"/>
          <w:sz w:val="28"/>
          <w:szCs w:val="28"/>
        </w:rPr>
        <w:t xml:space="preserve"> г.р.);</w:t>
      </w:r>
    </w:p>
    <w:p w:rsidR="00261EFF" w:rsidRDefault="004900A7" w:rsidP="00FD7362">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 xml:space="preserve">Каждая команда имеет право внести в </w:t>
      </w:r>
      <w:r w:rsidR="00261EFF">
        <w:rPr>
          <w:rFonts w:ascii="Times New Roman" w:hAnsi="Times New Roman" w:cs="Times New Roman"/>
          <w:sz w:val="28"/>
          <w:szCs w:val="28"/>
        </w:rPr>
        <w:t>заявку:</w:t>
      </w:r>
      <w:r w:rsidRPr="00FD7362">
        <w:rPr>
          <w:rFonts w:ascii="Times New Roman" w:hAnsi="Times New Roman" w:cs="Times New Roman"/>
          <w:sz w:val="28"/>
          <w:szCs w:val="28"/>
        </w:rPr>
        <w:t xml:space="preserve"> </w:t>
      </w:r>
    </w:p>
    <w:p w:rsidR="00261EFF" w:rsidRDefault="00261EFF" w:rsidP="00FD736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900A7" w:rsidRPr="00FD7362">
        <w:rPr>
          <w:rFonts w:ascii="Times New Roman" w:hAnsi="Times New Roman" w:cs="Times New Roman"/>
          <w:sz w:val="28"/>
          <w:szCs w:val="28"/>
        </w:rPr>
        <w:t xml:space="preserve">хоккеистов младшего возраста </w:t>
      </w:r>
      <w:r>
        <w:rPr>
          <w:rFonts w:ascii="Times New Roman" w:hAnsi="Times New Roman" w:cs="Times New Roman"/>
          <w:sz w:val="28"/>
          <w:szCs w:val="28"/>
        </w:rPr>
        <w:t xml:space="preserve">по группе </w:t>
      </w:r>
      <w:r w:rsidR="00AB6F24">
        <w:rPr>
          <w:rFonts w:ascii="Times New Roman" w:hAnsi="Times New Roman" w:cs="Times New Roman"/>
          <w:sz w:val="28"/>
          <w:szCs w:val="28"/>
        </w:rPr>
        <w:t xml:space="preserve">«мальчики </w:t>
      </w:r>
      <w:r>
        <w:rPr>
          <w:rFonts w:ascii="Times New Roman" w:hAnsi="Times New Roman" w:cs="Times New Roman"/>
          <w:sz w:val="28"/>
          <w:szCs w:val="28"/>
        </w:rPr>
        <w:t>до 12 лет (2013-2012 г.р.)</w:t>
      </w:r>
      <w:r w:rsidR="00AB6F24">
        <w:rPr>
          <w:rFonts w:ascii="Times New Roman" w:hAnsi="Times New Roman" w:cs="Times New Roman"/>
          <w:sz w:val="28"/>
          <w:szCs w:val="28"/>
        </w:rPr>
        <w:t>»</w:t>
      </w:r>
      <w:r>
        <w:rPr>
          <w:rFonts w:ascii="Times New Roman" w:hAnsi="Times New Roman" w:cs="Times New Roman"/>
          <w:sz w:val="28"/>
          <w:szCs w:val="28"/>
        </w:rPr>
        <w:t xml:space="preserve"> </w:t>
      </w:r>
      <w:r w:rsidR="004900A7" w:rsidRPr="00FD7362">
        <w:rPr>
          <w:rFonts w:ascii="Times New Roman" w:hAnsi="Times New Roman" w:cs="Times New Roman"/>
          <w:sz w:val="28"/>
          <w:szCs w:val="28"/>
        </w:rPr>
        <w:t xml:space="preserve">с представлением справки от врача о допуске к играм </w:t>
      </w:r>
      <w:r w:rsidR="00FA4491" w:rsidRPr="00FD7362">
        <w:rPr>
          <w:rFonts w:ascii="Times New Roman" w:hAnsi="Times New Roman" w:cs="Times New Roman"/>
          <w:sz w:val="28"/>
          <w:szCs w:val="28"/>
        </w:rPr>
        <w:t xml:space="preserve">среди команд старшего возраста и </w:t>
      </w:r>
      <w:r w:rsidRPr="00261EFF">
        <w:rPr>
          <w:rFonts w:ascii="Times New Roman" w:hAnsi="Times New Roman" w:cs="Times New Roman"/>
          <w:sz w:val="28"/>
          <w:szCs w:val="28"/>
        </w:rPr>
        <w:t xml:space="preserve">письменного согласия </w:t>
      </w:r>
      <w:r>
        <w:rPr>
          <w:rFonts w:ascii="Times New Roman" w:hAnsi="Times New Roman" w:cs="Times New Roman"/>
          <w:sz w:val="28"/>
          <w:szCs w:val="28"/>
        </w:rPr>
        <w:t xml:space="preserve">одного из </w:t>
      </w:r>
      <w:r w:rsidRPr="00261EFF">
        <w:rPr>
          <w:rFonts w:ascii="Times New Roman" w:hAnsi="Times New Roman" w:cs="Times New Roman"/>
          <w:sz w:val="28"/>
          <w:szCs w:val="28"/>
        </w:rPr>
        <w:t>родителей (законных представителей)</w:t>
      </w:r>
      <w:r>
        <w:rPr>
          <w:rFonts w:ascii="Times New Roman" w:hAnsi="Times New Roman" w:cs="Times New Roman"/>
          <w:sz w:val="28"/>
          <w:szCs w:val="28"/>
        </w:rPr>
        <w:t xml:space="preserve"> не более 5 человек, </w:t>
      </w:r>
    </w:p>
    <w:p w:rsidR="004900A7" w:rsidRDefault="00261EFF" w:rsidP="00FD736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д</w:t>
      </w:r>
      <w:r w:rsidRPr="00261EFF">
        <w:rPr>
          <w:rFonts w:ascii="Times New Roman" w:hAnsi="Times New Roman" w:cs="Times New Roman"/>
          <w:sz w:val="28"/>
          <w:szCs w:val="28"/>
        </w:rPr>
        <w:t xml:space="preserve">евушек, старше на один год, от возрастного диапазона группы при наличии индивидуальной справки из медицинского учреждения о состоянии здоровья и письменного согласия </w:t>
      </w:r>
      <w:r>
        <w:rPr>
          <w:rFonts w:ascii="Times New Roman" w:hAnsi="Times New Roman" w:cs="Times New Roman"/>
          <w:sz w:val="28"/>
          <w:szCs w:val="28"/>
        </w:rPr>
        <w:t>одного из</w:t>
      </w:r>
      <w:r w:rsidRPr="00261EFF">
        <w:rPr>
          <w:rFonts w:ascii="Times New Roman" w:hAnsi="Times New Roman" w:cs="Times New Roman"/>
          <w:sz w:val="28"/>
          <w:szCs w:val="28"/>
        </w:rPr>
        <w:t xml:space="preserve"> родителей (законных представителей) на участие в соревнованиях по хоккею (но не более 3-х человек).</w:t>
      </w:r>
    </w:p>
    <w:p w:rsidR="008114E7" w:rsidRDefault="008114E7" w:rsidP="00FD7362">
      <w:pPr>
        <w:pStyle w:val="a3"/>
        <w:spacing w:after="0" w:line="240" w:lineRule="auto"/>
        <w:ind w:left="0" w:firstLine="708"/>
        <w:jc w:val="both"/>
        <w:rPr>
          <w:rFonts w:ascii="Times New Roman" w:hAnsi="Times New Roman" w:cs="Times New Roman"/>
          <w:sz w:val="28"/>
          <w:szCs w:val="28"/>
        </w:rPr>
      </w:pPr>
      <w:r w:rsidRPr="001B69BC">
        <w:rPr>
          <w:rFonts w:ascii="Times New Roman" w:hAnsi="Times New Roman" w:cs="Times New Roman"/>
          <w:sz w:val="28"/>
          <w:szCs w:val="28"/>
        </w:rPr>
        <w:t xml:space="preserve">Состав делегации каждой из команд </w:t>
      </w:r>
      <w:r w:rsidR="00261EFF">
        <w:rPr>
          <w:rFonts w:ascii="Times New Roman" w:hAnsi="Times New Roman" w:cs="Times New Roman"/>
          <w:sz w:val="28"/>
          <w:szCs w:val="28"/>
        </w:rPr>
        <w:t xml:space="preserve">23 </w:t>
      </w:r>
      <w:r w:rsidRPr="001B69BC">
        <w:rPr>
          <w:rFonts w:ascii="Times New Roman" w:hAnsi="Times New Roman" w:cs="Times New Roman"/>
          <w:sz w:val="28"/>
          <w:szCs w:val="28"/>
        </w:rPr>
        <w:t>человек</w:t>
      </w:r>
      <w:r w:rsidR="00261EFF">
        <w:rPr>
          <w:rFonts w:ascii="Times New Roman" w:hAnsi="Times New Roman" w:cs="Times New Roman"/>
          <w:sz w:val="28"/>
          <w:szCs w:val="28"/>
        </w:rPr>
        <w:t>а</w:t>
      </w:r>
      <w:r w:rsidRPr="001B69BC">
        <w:rPr>
          <w:rFonts w:ascii="Times New Roman" w:hAnsi="Times New Roman" w:cs="Times New Roman"/>
          <w:sz w:val="28"/>
          <w:szCs w:val="28"/>
        </w:rPr>
        <w:t xml:space="preserve">, в т. ч. </w:t>
      </w:r>
      <w:r w:rsidR="00261EFF">
        <w:rPr>
          <w:rFonts w:ascii="Times New Roman" w:hAnsi="Times New Roman" w:cs="Times New Roman"/>
          <w:sz w:val="28"/>
          <w:szCs w:val="28"/>
        </w:rPr>
        <w:t>22 игрока</w:t>
      </w:r>
      <w:r w:rsidRPr="001B69BC">
        <w:rPr>
          <w:rFonts w:ascii="Times New Roman" w:hAnsi="Times New Roman" w:cs="Times New Roman"/>
          <w:sz w:val="28"/>
          <w:szCs w:val="28"/>
        </w:rPr>
        <w:t>, 1 тренер</w:t>
      </w:r>
      <w:r>
        <w:rPr>
          <w:rFonts w:ascii="Times New Roman" w:hAnsi="Times New Roman" w:cs="Times New Roman"/>
          <w:sz w:val="28"/>
          <w:szCs w:val="28"/>
        </w:rPr>
        <w:t>.</w:t>
      </w:r>
    </w:p>
    <w:p w:rsidR="008114E7" w:rsidRPr="00FD7362" w:rsidRDefault="008114E7" w:rsidP="00FD7362">
      <w:pPr>
        <w:pStyle w:val="a3"/>
        <w:spacing w:after="0" w:line="240" w:lineRule="auto"/>
        <w:ind w:left="0" w:firstLine="708"/>
        <w:jc w:val="both"/>
        <w:rPr>
          <w:rFonts w:ascii="Times New Roman" w:hAnsi="Times New Roman" w:cs="Times New Roman"/>
          <w:sz w:val="28"/>
          <w:szCs w:val="28"/>
        </w:rPr>
      </w:pPr>
      <w:r w:rsidRPr="001B69BC">
        <w:rPr>
          <w:rFonts w:ascii="Times New Roman" w:hAnsi="Times New Roman" w:cs="Times New Roman"/>
          <w:sz w:val="28"/>
          <w:szCs w:val="28"/>
        </w:rPr>
        <w:t xml:space="preserve">К участию в Соревнованиях </w:t>
      </w:r>
      <w:r w:rsidR="00303777">
        <w:rPr>
          <w:rFonts w:ascii="Times New Roman" w:hAnsi="Times New Roman" w:cs="Times New Roman"/>
          <w:sz w:val="28"/>
          <w:szCs w:val="28"/>
        </w:rPr>
        <w:t xml:space="preserve">не допускаются </w:t>
      </w:r>
      <w:r w:rsidRPr="001B69BC">
        <w:rPr>
          <w:rFonts w:ascii="Times New Roman" w:hAnsi="Times New Roman" w:cs="Times New Roman"/>
          <w:sz w:val="28"/>
          <w:szCs w:val="28"/>
        </w:rPr>
        <w:t xml:space="preserve">хоккеисты, </w:t>
      </w:r>
      <w:r w:rsidR="00303777">
        <w:rPr>
          <w:rFonts w:ascii="Times New Roman" w:hAnsi="Times New Roman" w:cs="Times New Roman"/>
          <w:sz w:val="28"/>
          <w:szCs w:val="28"/>
        </w:rPr>
        <w:t xml:space="preserve">перешедшие между учреждениями, командами, организациями </w:t>
      </w:r>
      <w:r w:rsidRPr="001B69BC">
        <w:rPr>
          <w:rFonts w:ascii="Times New Roman" w:hAnsi="Times New Roman" w:cs="Times New Roman"/>
          <w:sz w:val="28"/>
          <w:szCs w:val="28"/>
        </w:rPr>
        <w:t xml:space="preserve">после </w:t>
      </w:r>
      <w:r w:rsidR="00303777">
        <w:rPr>
          <w:rFonts w:ascii="Times New Roman" w:hAnsi="Times New Roman" w:cs="Times New Roman"/>
          <w:sz w:val="28"/>
          <w:szCs w:val="28"/>
        </w:rPr>
        <w:t>1</w:t>
      </w:r>
      <w:r w:rsidRPr="001B69BC">
        <w:rPr>
          <w:rFonts w:ascii="Times New Roman" w:hAnsi="Times New Roman" w:cs="Times New Roman"/>
          <w:sz w:val="28"/>
          <w:szCs w:val="28"/>
        </w:rPr>
        <w:t xml:space="preserve"> сентября </w:t>
      </w:r>
      <w:r w:rsidR="003E797D">
        <w:rPr>
          <w:rFonts w:ascii="Times New Roman" w:hAnsi="Times New Roman" w:cs="Times New Roman"/>
          <w:sz w:val="28"/>
          <w:szCs w:val="28"/>
        </w:rPr>
        <w:t>2022</w:t>
      </w:r>
      <w:r w:rsidRPr="001B69BC">
        <w:rPr>
          <w:rFonts w:ascii="Times New Roman" w:hAnsi="Times New Roman" w:cs="Times New Roman"/>
          <w:sz w:val="28"/>
          <w:szCs w:val="28"/>
        </w:rPr>
        <w:t xml:space="preserve"> года.</w:t>
      </w:r>
    </w:p>
    <w:p w:rsidR="00FA4491" w:rsidRPr="00FD7362" w:rsidRDefault="00FA4491" w:rsidP="00FD7362">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Игроки, допущенные к соревн</w:t>
      </w:r>
      <w:r w:rsidR="003B4D41" w:rsidRPr="00FD7362">
        <w:rPr>
          <w:rFonts w:ascii="Times New Roman" w:hAnsi="Times New Roman" w:cs="Times New Roman"/>
          <w:sz w:val="28"/>
          <w:szCs w:val="28"/>
        </w:rPr>
        <w:t xml:space="preserve">ованиям в сезоне </w:t>
      </w:r>
      <w:r w:rsidR="003E797D">
        <w:rPr>
          <w:rFonts w:ascii="Times New Roman" w:hAnsi="Times New Roman" w:cs="Times New Roman"/>
          <w:sz w:val="28"/>
          <w:szCs w:val="28"/>
        </w:rPr>
        <w:t>2022</w:t>
      </w:r>
      <w:r w:rsidRPr="00FD7362">
        <w:rPr>
          <w:rFonts w:ascii="Times New Roman" w:hAnsi="Times New Roman" w:cs="Times New Roman"/>
          <w:sz w:val="28"/>
          <w:szCs w:val="28"/>
        </w:rPr>
        <w:t xml:space="preserve"> – </w:t>
      </w:r>
      <w:r w:rsidR="003E797D">
        <w:rPr>
          <w:rFonts w:ascii="Times New Roman" w:hAnsi="Times New Roman" w:cs="Times New Roman"/>
          <w:sz w:val="28"/>
          <w:szCs w:val="28"/>
        </w:rPr>
        <w:t>2023</w:t>
      </w:r>
      <w:r w:rsidRPr="00FD7362">
        <w:rPr>
          <w:rFonts w:ascii="Times New Roman" w:hAnsi="Times New Roman" w:cs="Times New Roman"/>
          <w:sz w:val="28"/>
          <w:szCs w:val="28"/>
        </w:rPr>
        <w:t xml:space="preserve"> </w:t>
      </w:r>
      <w:r w:rsidR="00F370CC">
        <w:rPr>
          <w:rFonts w:ascii="Times New Roman" w:hAnsi="Times New Roman" w:cs="Times New Roman"/>
          <w:sz w:val="28"/>
          <w:szCs w:val="28"/>
        </w:rPr>
        <w:t>гг.</w:t>
      </w:r>
      <w:r w:rsidRPr="00FD7362">
        <w:rPr>
          <w:rFonts w:ascii="Times New Roman" w:hAnsi="Times New Roman" w:cs="Times New Roman"/>
          <w:sz w:val="28"/>
          <w:szCs w:val="28"/>
        </w:rPr>
        <w:t xml:space="preserve"> после прохождения мандатной комиссии не могут быть заявлены за другой клуб без разрешения оргкомитета.</w:t>
      </w:r>
    </w:p>
    <w:p w:rsidR="00FA4491" w:rsidRDefault="00FA4491" w:rsidP="00FD7362">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Претензии, касающиеся перехода игроков из клуба в клуб, подаются в письменном виде в адрес оргкомитета для рассмотрения и принятия решения о допуске к соревнованиям. Претензии принимаются до окончания заявочной компании. Проблемы, связанные с переходом в начавшемся сезоне рассматриваются оргкомитетом только по причине смены места жительства и в строго индивидуальном порядке.</w:t>
      </w:r>
    </w:p>
    <w:p w:rsidR="00341900" w:rsidRPr="0019480F" w:rsidRDefault="00341900" w:rsidP="00341900">
      <w:pPr>
        <w:pStyle w:val="a3"/>
        <w:spacing w:after="0" w:line="240" w:lineRule="auto"/>
        <w:ind w:left="0" w:firstLine="708"/>
        <w:jc w:val="both"/>
        <w:rPr>
          <w:rFonts w:ascii="Times New Roman" w:hAnsi="Times New Roman" w:cs="Times New Roman"/>
          <w:b/>
          <w:sz w:val="28"/>
          <w:szCs w:val="28"/>
        </w:rPr>
      </w:pPr>
      <w:r w:rsidRPr="0019480F">
        <w:rPr>
          <w:rFonts w:ascii="Times New Roman" w:hAnsi="Times New Roman" w:cs="Times New Roman"/>
          <w:b/>
          <w:sz w:val="28"/>
          <w:szCs w:val="28"/>
        </w:rPr>
        <w:t>Все участники соревнований должны играть в шлемах с защитными масками защитой шеи и быть застрахованными. Игры проводятся без силовых приемов.</w:t>
      </w:r>
    </w:p>
    <w:p w:rsidR="00FD659F" w:rsidRPr="00FD7362" w:rsidRDefault="003B4D41" w:rsidP="00FD7362">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 xml:space="preserve">К участию в </w:t>
      </w:r>
      <w:r w:rsidR="00006E90">
        <w:rPr>
          <w:rFonts w:ascii="Times New Roman" w:hAnsi="Times New Roman" w:cs="Times New Roman"/>
          <w:sz w:val="28"/>
          <w:szCs w:val="28"/>
        </w:rPr>
        <w:t>соревнованиях</w:t>
      </w:r>
      <w:r w:rsidRPr="00FD7362">
        <w:rPr>
          <w:rFonts w:ascii="Times New Roman" w:hAnsi="Times New Roman" w:cs="Times New Roman"/>
          <w:sz w:val="28"/>
          <w:szCs w:val="28"/>
        </w:rPr>
        <w:t xml:space="preserve"> допускаются </w:t>
      </w:r>
      <w:r w:rsidR="00DA5504">
        <w:rPr>
          <w:rFonts w:ascii="Times New Roman" w:hAnsi="Times New Roman" w:cs="Times New Roman"/>
          <w:sz w:val="28"/>
          <w:szCs w:val="28"/>
        </w:rPr>
        <w:t xml:space="preserve">команды спортивных школ, </w:t>
      </w:r>
      <w:r w:rsidRPr="00FD7362">
        <w:rPr>
          <w:rFonts w:ascii="Times New Roman" w:hAnsi="Times New Roman" w:cs="Times New Roman"/>
          <w:sz w:val="28"/>
          <w:szCs w:val="28"/>
        </w:rPr>
        <w:t>спортивных клубов и образовательных организаций дополнительного образования спортивной направленности.</w:t>
      </w:r>
    </w:p>
    <w:p w:rsidR="00D67A0E" w:rsidRPr="00FD7362" w:rsidRDefault="00D67A0E" w:rsidP="00FD7362">
      <w:pPr>
        <w:pStyle w:val="a3"/>
        <w:spacing w:after="0" w:line="240" w:lineRule="auto"/>
        <w:jc w:val="both"/>
        <w:rPr>
          <w:rFonts w:ascii="Times New Roman" w:hAnsi="Times New Roman" w:cs="Times New Roman"/>
          <w:sz w:val="28"/>
          <w:szCs w:val="28"/>
        </w:rPr>
      </w:pPr>
    </w:p>
    <w:p w:rsidR="00567B1C" w:rsidRPr="00F679F9" w:rsidRDefault="00F679F9" w:rsidP="00F679F9">
      <w:pPr>
        <w:spacing w:after="0" w:line="240" w:lineRule="auto"/>
        <w:jc w:val="center"/>
        <w:rPr>
          <w:rFonts w:ascii="Times New Roman" w:hAnsi="Times New Roman" w:cs="Times New Roman"/>
          <w:b/>
          <w:sz w:val="28"/>
          <w:szCs w:val="28"/>
        </w:rPr>
      </w:pPr>
      <w:r w:rsidRPr="00F679F9">
        <w:rPr>
          <w:rFonts w:ascii="Times New Roman" w:hAnsi="Times New Roman" w:cs="Times New Roman"/>
          <w:b/>
          <w:sz w:val="28"/>
          <w:szCs w:val="28"/>
        </w:rPr>
        <w:t>V</w:t>
      </w:r>
      <w:r w:rsidR="00FD593A">
        <w:rPr>
          <w:rFonts w:ascii="Times New Roman" w:hAnsi="Times New Roman" w:cs="Times New Roman"/>
          <w:b/>
          <w:sz w:val="28"/>
          <w:szCs w:val="28"/>
          <w:lang w:val="en-US"/>
        </w:rPr>
        <w:t>I</w:t>
      </w:r>
      <w:r w:rsidRPr="00F679F9">
        <w:rPr>
          <w:rFonts w:ascii="Times New Roman" w:hAnsi="Times New Roman" w:cs="Times New Roman"/>
          <w:b/>
          <w:sz w:val="28"/>
          <w:szCs w:val="28"/>
        </w:rPr>
        <w:t>. ЗАЯВКИ НА УЧАСТИЕ</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Отпечатанные заявки в двух экземплярах</w:t>
      </w:r>
      <w:r>
        <w:rPr>
          <w:rFonts w:ascii="Times New Roman" w:hAnsi="Times New Roman" w:cs="Times New Roman"/>
          <w:sz w:val="28"/>
          <w:szCs w:val="28"/>
        </w:rPr>
        <w:t xml:space="preserve"> (приложение №2)</w:t>
      </w:r>
      <w:r w:rsidRPr="00FD7362">
        <w:rPr>
          <w:rFonts w:ascii="Times New Roman" w:hAnsi="Times New Roman" w:cs="Times New Roman"/>
          <w:sz w:val="28"/>
          <w:szCs w:val="28"/>
        </w:rPr>
        <w:t xml:space="preserve">, заверенные руководителем организации, врачебно-физкультурным диспансером, скреплённые круглыми печатями, представляются в </w:t>
      </w:r>
      <w:r>
        <w:rPr>
          <w:rFonts w:ascii="Times New Roman" w:hAnsi="Times New Roman" w:cs="Times New Roman"/>
          <w:sz w:val="28"/>
          <w:szCs w:val="28"/>
        </w:rPr>
        <w:t>судейскую</w:t>
      </w:r>
      <w:r w:rsidRPr="00FD7362">
        <w:rPr>
          <w:rFonts w:ascii="Times New Roman" w:hAnsi="Times New Roman" w:cs="Times New Roman"/>
          <w:sz w:val="28"/>
          <w:szCs w:val="28"/>
        </w:rPr>
        <w:t xml:space="preserve"> комиссию согласно установленному графику.</w:t>
      </w:r>
    </w:p>
    <w:p w:rsidR="00F679F9" w:rsidRDefault="00F679F9" w:rsidP="00F679F9">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29</w:t>
      </w:r>
      <w:r w:rsidRPr="00FD7362">
        <w:rPr>
          <w:rFonts w:ascii="Times New Roman" w:hAnsi="Times New Roman" w:cs="Times New Roman"/>
          <w:sz w:val="28"/>
          <w:szCs w:val="28"/>
        </w:rPr>
        <w:t xml:space="preserve"> </w:t>
      </w:r>
      <w:r>
        <w:rPr>
          <w:rFonts w:ascii="Times New Roman" w:hAnsi="Times New Roman" w:cs="Times New Roman"/>
          <w:sz w:val="28"/>
          <w:szCs w:val="28"/>
        </w:rPr>
        <w:t>августа</w:t>
      </w:r>
      <w:r w:rsidR="009D0063">
        <w:rPr>
          <w:rFonts w:ascii="Times New Roman" w:hAnsi="Times New Roman" w:cs="Times New Roman"/>
          <w:sz w:val="28"/>
          <w:szCs w:val="28"/>
        </w:rPr>
        <w:t xml:space="preserve"> </w:t>
      </w:r>
      <w:r>
        <w:rPr>
          <w:rFonts w:ascii="Times New Roman" w:hAnsi="Times New Roman" w:cs="Times New Roman"/>
          <w:sz w:val="28"/>
          <w:szCs w:val="28"/>
        </w:rPr>
        <w:t>2022</w:t>
      </w:r>
      <w:r w:rsidRPr="00FD7362">
        <w:rPr>
          <w:rFonts w:ascii="Times New Roman" w:hAnsi="Times New Roman" w:cs="Times New Roman"/>
          <w:sz w:val="28"/>
          <w:szCs w:val="28"/>
        </w:rPr>
        <w:t xml:space="preserve"> года является окончательной датой приема официальных заявок на участие в </w:t>
      </w:r>
      <w:r>
        <w:rPr>
          <w:rFonts w:ascii="Times New Roman" w:hAnsi="Times New Roman" w:cs="Times New Roman"/>
          <w:sz w:val="28"/>
          <w:szCs w:val="28"/>
        </w:rPr>
        <w:t>соревнованиях</w:t>
      </w:r>
      <w:r w:rsidRPr="00FD7362">
        <w:rPr>
          <w:rFonts w:ascii="Times New Roman" w:hAnsi="Times New Roman" w:cs="Times New Roman"/>
          <w:sz w:val="28"/>
          <w:szCs w:val="28"/>
        </w:rPr>
        <w:t>.</w:t>
      </w:r>
    </w:p>
    <w:p w:rsidR="00FD593A" w:rsidRPr="00FD7362" w:rsidRDefault="00FD593A" w:rsidP="00F679F9">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Электронный вариант заявки (в формате </w:t>
      </w:r>
      <w:r>
        <w:rPr>
          <w:rFonts w:ascii="Times New Roman" w:hAnsi="Times New Roman" w:cs="Times New Roman"/>
          <w:sz w:val="28"/>
          <w:szCs w:val="28"/>
          <w:lang w:val="en-US"/>
        </w:rPr>
        <w:t>WORD</w:t>
      </w:r>
      <w:r w:rsidRPr="00FD593A">
        <w:rPr>
          <w:rFonts w:ascii="Times New Roman" w:hAnsi="Times New Roman" w:cs="Times New Roman"/>
          <w:sz w:val="28"/>
          <w:szCs w:val="28"/>
        </w:rPr>
        <w:t xml:space="preserve"> - </w:t>
      </w:r>
      <w:r>
        <w:rPr>
          <w:rFonts w:ascii="Times New Roman" w:hAnsi="Times New Roman" w:cs="Times New Roman"/>
          <w:sz w:val="28"/>
          <w:szCs w:val="28"/>
        </w:rPr>
        <w:t>.</w:t>
      </w:r>
      <w:r>
        <w:rPr>
          <w:rFonts w:ascii="Times New Roman" w:hAnsi="Times New Roman" w:cs="Times New Roman"/>
          <w:sz w:val="28"/>
          <w:szCs w:val="28"/>
          <w:lang w:val="en-US"/>
        </w:rPr>
        <w:t>doc</w:t>
      </w:r>
      <w:r w:rsidRPr="00FD593A">
        <w:rPr>
          <w:rFonts w:ascii="Times New Roman" w:hAnsi="Times New Roman" w:cs="Times New Roman"/>
          <w:sz w:val="28"/>
          <w:szCs w:val="28"/>
        </w:rPr>
        <w:t>, .</w:t>
      </w:r>
      <w:proofErr w:type="spellStart"/>
      <w:r>
        <w:rPr>
          <w:rFonts w:ascii="Times New Roman" w:hAnsi="Times New Roman" w:cs="Times New Roman"/>
          <w:sz w:val="28"/>
          <w:szCs w:val="28"/>
          <w:lang w:val="en-US"/>
        </w:rPr>
        <w:t>docx</w:t>
      </w:r>
      <w:proofErr w:type="spellEnd"/>
      <w:r>
        <w:rPr>
          <w:rFonts w:ascii="Times New Roman" w:hAnsi="Times New Roman" w:cs="Times New Roman"/>
          <w:sz w:val="28"/>
          <w:szCs w:val="28"/>
        </w:rPr>
        <w:t xml:space="preserve">) необходимо направить </w:t>
      </w:r>
      <w:r w:rsidR="009D0063">
        <w:rPr>
          <w:rFonts w:ascii="Times New Roman" w:hAnsi="Times New Roman" w:cs="Times New Roman"/>
          <w:sz w:val="28"/>
          <w:szCs w:val="28"/>
        </w:rPr>
        <w:t xml:space="preserve">до 29 августа 2022 года </w:t>
      </w:r>
      <w:r>
        <w:rPr>
          <w:rFonts w:ascii="Times New Roman" w:hAnsi="Times New Roman" w:cs="Times New Roman"/>
          <w:sz w:val="28"/>
          <w:szCs w:val="28"/>
        </w:rPr>
        <w:t>на адрес электронной почты</w:t>
      </w:r>
      <w:r w:rsidRPr="00FD593A">
        <w:rPr>
          <w:rFonts w:ascii="Times New Roman" w:hAnsi="Times New Roman" w:cs="Times New Roman"/>
          <w:sz w:val="28"/>
          <w:szCs w:val="28"/>
        </w:rPr>
        <w:t xml:space="preserve">: </w:t>
      </w:r>
      <w:r w:rsidR="009D0063">
        <w:rPr>
          <w:rFonts w:ascii="Times New Roman" w:hAnsi="Times New Roman" w:cs="Times New Roman"/>
          <w:sz w:val="28"/>
          <w:szCs w:val="28"/>
        </w:rPr>
        <w:br/>
      </w:r>
      <w:proofErr w:type="spellStart"/>
      <w:r w:rsidRPr="00FD593A">
        <w:rPr>
          <w:rFonts w:ascii="Times New Roman" w:hAnsi="Times New Roman" w:cs="Times New Roman"/>
          <w:sz w:val="28"/>
          <w:szCs w:val="28"/>
        </w:rPr>
        <w:t>shool-cherepanova@mail.ru</w:t>
      </w:r>
      <w:proofErr w:type="spellEnd"/>
      <w:r w:rsidRPr="00FD593A">
        <w:rPr>
          <w:rFonts w:ascii="Times New Roman" w:hAnsi="Times New Roman" w:cs="Times New Roman"/>
          <w:sz w:val="28"/>
          <w:szCs w:val="28"/>
        </w:rPr>
        <w:t>.</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Заседание мандатной комиссии состоится 4</w:t>
      </w:r>
      <w:r w:rsidRPr="00FD7362">
        <w:rPr>
          <w:rFonts w:ascii="Times New Roman" w:hAnsi="Times New Roman" w:cs="Times New Roman"/>
          <w:sz w:val="28"/>
          <w:szCs w:val="28"/>
        </w:rPr>
        <w:t xml:space="preserve"> </w:t>
      </w:r>
      <w:r>
        <w:rPr>
          <w:rFonts w:ascii="Times New Roman" w:hAnsi="Times New Roman" w:cs="Times New Roman"/>
          <w:sz w:val="28"/>
          <w:szCs w:val="28"/>
        </w:rPr>
        <w:t>сентября</w:t>
      </w:r>
      <w:r w:rsidRPr="00FD7362">
        <w:rPr>
          <w:rFonts w:ascii="Times New Roman" w:hAnsi="Times New Roman" w:cs="Times New Roman"/>
          <w:sz w:val="28"/>
          <w:szCs w:val="28"/>
        </w:rPr>
        <w:t xml:space="preserve"> </w:t>
      </w:r>
      <w:r>
        <w:rPr>
          <w:rFonts w:ascii="Times New Roman" w:hAnsi="Times New Roman" w:cs="Times New Roman"/>
          <w:sz w:val="28"/>
          <w:szCs w:val="28"/>
        </w:rPr>
        <w:t>2022</w:t>
      </w:r>
      <w:r w:rsidRPr="00FD7362">
        <w:rPr>
          <w:rFonts w:ascii="Times New Roman" w:hAnsi="Times New Roman" w:cs="Times New Roman"/>
          <w:sz w:val="28"/>
          <w:szCs w:val="28"/>
        </w:rPr>
        <w:t xml:space="preserve"> года. На участников соревнований в обязательном порядке предоставляются:</w:t>
      </w:r>
    </w:p>
    <w:p w:rsidR="00F679F9" w:rsidRPr="0046774D" w:rsidRDefault="00F679F9" w:rsidP="00F679F9">
      <w:pPr>
        <w:tabs>
          <w:tab w:val="left" w:pos="294"/>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6774D">
        <w:rPr>
          <w:rFonts w:ascii="Times New Roman" w:hAnsi="Times New Roman" w:cs="Times New Roman"/>
          <w:sz w:val="28"/>
          <w:szCs w:val="28"/>
        </w:rPr>
        <w:t>личная</w:t>
      </w:r>
      <w:r>
        <w:rPr>
          <w:rFonts w:ascii="Times New Roman" w:hAnsi="Times New Roman" w:cs="Times New Roman"/>
          <w:sz w:val="28"/>
          <w:szCs w:val="28"/>
        </w:rPr>
        <w:t xml:space="preserve"> </w:t>
      </w:r>
      <w:r w:rsidRPr="0046774D">
        <w:rPr>
          <w:rFonts w:ascii="Times New Roman" w:hAnsi="Times New Roman" w:cs="Times New Roman"/>
          <w:sz w:val="28"/>
          <w:szCs w:val="28"/>
        </w:rPr>
        <w:t xml:space="preserve">карточка хоккеиста </w:t>
      </w:r>
      <w:r>
        <w:rPr>
          <w:rFonts w:ascii="Times New Roman" w:hAnsi="Times New Roman" w:cs="Times New Roman"/>
          <w:sz w:val="28"/>
          <w:szCs w:val="28"/>
        </w:rPr>
        <w:t>с</w:t>
      </w:r>
      <w:r w:rsidRPr="0046774D">
        <w:rPr>
          <w:rFonts w:ascii="Times New Roman" w:hAnsi="Times New Roman" w:cs="Times New Roman"/>
          <w:sz w:val="28"/>
          <w:szCs w:val="28"/>
        </w:rPr>
        <w:t xml:space="preserve"> фотографи</w:t>
      </w:r>
      <w:r>
        <w:rPr>
          <w:rFonts w:ascii="Times New Roman" w:hAnsi="Times New Roman" w:cs="Times New Roman"/>
          <w:sz w:val="28"/>
          <w:szCs w:val="28"/>
        </w:rPr>
        <w:t>ей,</w:t>
      </w:r>
      <w:r w:rsidRPr="0046774D">
        <w:rPr>
          <w:rFonts w:ascii="Times New Roman" w:hAnsi="Times New Roman" w:cs="Times New Roman"/>
          <w:sz w:val="28"/>
          <w:szCs w:val="28"/>
        </w:rPr>
        <w:t xml:space="preserve"> указанием на оборотной стороне Ф.И.О. участника соревнований, № школы и класса, домашнего адреса</w:t>
      </w:r>
      <w:r>
        <w:rPr>
          <w:rFonts w:ascii="Times New Roman" w:hAnsi="Times New Roman" w:cs="Times New Roman"/>
          <w:sz w:val="28"/>
          <w:szCs w:val="28"/>
        </w:rPr>
        <w:t>, данных свидетельства о рождении или паспорта. Личная карточка подписывается руководителем</w:t>
      </w:r>
      <w:r w:rsidRPr="0046774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Форма карточки (Приложение 2). Личные карточки игроков должны находиться у тренера команды на каждом матче. При возникновении спорных случаев команда должна предоставить по запросу организаторов, главного судьи (судей, секретаря) соревнований, представителей команды соперника предоставить личные карточки игроков для проверки. Если команда не предоставила личные карточки игроков, то команде присуждается поражение со счетом 0:5.</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 xml:space="preserve">Заявки на </w:t>
      </w:r>
      <w:r>
        <w:rPr>
          <w:rFonts w:ascii="Times New Roman" w:hAnsi="Times New Roman" w:cs="Times New Roman"/>
          <w:sz w:val="28"/>
          <w:szCs w:val="28"/>
        </w:rPr>
        <w:t>судейскую</w:t>
      </w:r>
      <w:r w:rsidRPr="00FD7362">
        <w:rPr>
          <w:rFonts w:ascii="Times New Roman" w:hAnsi="Times New Roman" w:cs="Times New Roman"/>
          <w:sz w:val="28"/>
          <w:szCs w:val="28"/>
        </w:rPr>
        <w:t xml:space="preserve"> комиссию подаются в отпечатанном виде с приложением списочного состава команды. </w:t>
      </w:r>
      <w:proofErr w:type="gramStart"/>
      <w:r w:rsidRPr="00FD7362">
        <w:rPr>
          <w:rFonts w:ascii="Times New Roman" w:hAnsi="Times New Roman" w:cs="Times New Roman"/>
          <w:sz w:val="28"/>
          <w:szCs w:val="28"/>
        </w:rPr>
        <w:t xml:space="preserve">Вторые экземпляры заявок, подписанные </w:t>
      </w:r>
      <w:r>
        <w:rPr>
          <w:rFonts w:ascii="Times New Roman" w:hAnsi="Times New Roman" w:cs="Times New Roman"/>
          <w:sz w:val="28"/>
          <w:szCs w:val="28"/>
        </w:rPr>
        <w:t>судейской</w:t>
      </w:r>
      <w:r w:rsidRPr="00FD7362">
        <w:rPr>
          <w:rFonts w:ascii="Times New Roman" w:hAnsi="Times New Roman" w:cs="Times New Roman"/>
          <w:sz w:val="28"/>
          <w:szCs w:val="28"/>
        </w:rPr>
        <w:t xml:space="preserve"> комиссии и заверенные печатью возвращаются</w:t>
      </w:r>
      <w:proofErr w:type="gramEnd"/>
      <w:r w:rsidRPr="00FD7362">
        <w:rPr>
          <w:rFonts w:ascii="Times New Roman" w:hAnsi="Times New Roman" w:cs="Times New Roman"/>
          <w:sz w:val="28"/>
          <w:szCs w:val="28"/>
        </w:rPr>
        <w:t xml:space="preserve"> тренеру и вместе с другими документами должны быть предоставлены по первому требованию главного судьи соревнований, главного судьи матча (при обращении к нему представителя команды соперника).</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Не разрешается вносить изменения, дополнения, исправления в основной и дополнительный заявочные листы.</w:t>
      </w:r>
    </w:p>
    <w:p w:rsidR="00AB1263" w:rsidRPr="00FD7362" w:rsidRDefault="00AB1263" w:rsidP="00FD7362">
      <w:pPr>
        <w:pStyle w:val="a3"/>
        <w:spacing w:after="0" w:line="240" w:lineRule="auto"/>
        <w:ind w:left="0"/>
        <w:jc w:val="both"/>
        <w:rPr>
          <w:rFonts w:ascii="Times New Roman" w:hAnsi="Times New Roman" w:cs="Times New Roman"/>
          <w:sz w:val="28"/>
          <w:szCs w:val="28"/>
        </w:rPr>
      </w:pPr>
    </w:p>
    <w:p w:rsidR="00F679F9" w:rsidRDefault="00F679F9" w:rsidP="00F679F9">
      <w:pPr>
        <w:pStyle w:val="a3"/>
        <w:spacing w:after="0" w:line="240" w:lineRule="auto"/>
        <w:ind w:left="0" w:firstLine="708"/>
        <w:jc w:val="both"/>
        <w:rPr>
          <w:rFonts w:ascii="Times New Roman" w:hAnsi="Times New Roman" w:cs="Times New Roman"/>
          <w:b/>
          <w:sz w:val="28"/>
          <w:szCs w:val="28"/>
        </w:rPr>
      </w:pPr>
      <w:r w:rsidRPr="00F679F9">
        <w:rPr>
          <w:rFonts w:ascii="Times New Roman" w:hAnsi="Times New Roman" w:cs="Times New Roman"/>
          <w:b/>
          <w:sz w:val="28"/>
          <w:szCs w:val="28"/>
        </w:rPr>
        <w:t>VI</w:t>
      </w:r>
      <w:r w:rsidR="00FD593A">
        <w:rPr>
          <w:rFonts w:ascii="Times New Roman" w:hAnsi="Times New Roman" w:cs="Times New Roman"/>
          <w:b/>
          <w:sz w:val="28"/>
          <w:szCs w:val="28"/>
          <w:lang w:val="en-US"/>
        </w:rPr>
        <w:t>I</w:t>
      </w:r>
      <w:r w:rsidRPr="00F679F9">
        <w:rPr>
          <w:rFonts w:ascii="Times New Roman" w:hAnsi="Times New Roman" w:cs="Times New Roman"/>
          <w:b/>
          <w:sz w:val="28"/>
          <w:szCs w:val="28"/>
        </w:rPr>
        <w:t>. УСЛОВИЯ</w:t>
      </w:r>
      <w:r>
        <w:rPr>
          <w:rFonts w:ascii="Times New Roman" w:hAnsi="Times New Roman" w:cs="Times New Roman"/>
          <w:b/>
          <w:sz w:val="28"/>
          <w:szCs w:val="28"/>
        </w:rPr>
        <w:t xml:space="preserve"> ПРОВЕДЕНИЯ СОРЕВНОВАНИ</w:t>
      </w:r>
      <w:r w:rsidR="00FD593A">
        <w:rPr>
          <w:rFonts w:ascii="Times New Roman" w:hAnsi="Times New Roman" w:cs="Times New Roman"/>
          <w:b/>
          <w:sz w:val="28"/>
          <w:szCs w:val="28"/>
        </w:rPr>
        <w:t>Я</w:t>
      </w:r>
      <w:r>
        <w:rPr>
          <w:rFonts w:ascii="Times New Roman" w:hAnsi="Times New Roman" w:cs="Times New Roman"/>
          <w:b/>
          <w:sz w:val="28"/>
          <w:szCs w:val="28"/>
        </w:rPr>
        <w:t xml:space="preserve"> И</w:t>
      </w:r>
      <w:r w:rsidRPr="00F679F9">
        <w:rPr>
          <w:rFonts w:ascii="Times New Roman" w:hAnsi="Times New Roman" w:cs="Times New Roman"/>
          <w:b/>
          <w:sz w:val="28"/>
          <w:szCs w:val="28"/>
        </w:rPr>
        <w:t xml:space="preserve"> ПОДВЕДЕНИЯ ИТОГОВ</w:t>
      </w:r>
    </w:p>
    <w:p w:rsidR="00F679F9" w:rsidRDefault="00F679F9" w:rsidP="00F679F9">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 xml:space="preserve">Соревнования проводятся по действующим правилам игры в хоккей. Все участники соревнований должны играть в шлемах с защитными масками защитой шеи и быть застрахованными (иметь страховые полисы). Игры проводятся без прямых силовых приемов. Подобные нарушения будут трактоваться как неправильная атака соперника. </w:t>
      </w:r>
    </w:p>
    <w:p w:rsidR="00F679F9" w:rsidRPr="00F679F9" w:rsidRDefault="00F679F9" w:rsidP="00F679F9">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 xml:space="preserve">В зимнем спортивном сезоне 2022 – 2023 гг. соревнования проводятся по гладкому календарю в 1 круг, согласно графику игр. При проведении на одной хоккейной коробке в один день двух и более игр разных возрастов, первыми должны играть команды младшего возраста. Время начала игр – не ранее 9 утра. Время периода – 15 минут грязного времени. </w:t>
      </w:r>
    </w:p>
    <w:p w:rsidR="00F679F9" w:rsidRPr="00F679F9" w:rsidRDefault="00F679F9" w:rsidP="00F679F9">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Команда-хозяин поля принимает участие в матче в майках темного цвета.</w:t>
      </w:r>
    </w:p>
    <w:p w:rsidR="00F679F9" w:rsidRPr="00F679F9" w:rsidRDefault="00F679F9" w:rsidP="00F679F9">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 xml:space="preserve">Даты проведения перенесенных игр определяются главной судейской коллегией. Просьбы о переносе игр подаются учреждениями/организациями в письменном виде не позднее, чем за 2 дня до проведения </w:t>
      </w:r>
      <w:proofErr w:type="gramStart"/>
      <w:r w:rsidRPr="00F679F9">
        <w:rPr>
          <w:rFonts w:ascii="Times New Roman" w:hAnsi="Times New Roman" w:cs="Times New Roman"/>
          <w:sz w:val="28"/>
          <w:szCs w:val="28"/>
        </w:rPr>
        <w:t>календарный</w:t>
      </w:r>
      <w:proofErr w:type="gramEnd"/>
      <w:r w:rsidRPr="00F679F9">
        <w:rPr>
          <w:rFonts w:ascii="Times New Roman" w:hAnsi="Times New Roman" w:cs="Times New Roman"/>
          <w:sz w:val="28"/>
          <w:szCs w:val="28"/>
        </w:rPr>
        <w:t xml:space="preserve"> игры. После указанного срока просьбы о переносе игр не рассматриваются. Каждая команда может перенести игры не более 2-х раз.</w:t>
      </w:r>
    </w:p>
    <w:p w:rsidR="00F679F9" w:rsidRPr="00F679F9" w:rsidRDefault="00F679F9" w:rsidP="00F679F9">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b/>
          <w:sz w:val="28"/>
          <w:szCs w:val="28"/>
        </w:rPr>
        <w:t>ПРИМЕЧАНИЕ</w:t>
      </w:r>
      <w:r w:rsidRPr="00F679F9">
        <w:rPr>
          <w:rFonts w:ascii="Times New Roman" w:hAnsi="Times New Roman" w:cs="Times New Roman"/>
          <w:sz w:val="28"/>
          <w:szCs w:val="28"/>
        </w:rPr>
        <w:t>: В случае невозможности проведения игр (погодные условия, участие в соревнованиях вышестоящих организаций и др. причины) – представители команд обязаны поставить в известность главную судейскую коллегию и сообщить сроки и место проведения перенесенных игр.</w:t>
      </w:r>
    </w:p>
    <w:p w:rsidR="00F679F9" w:rsidRPr="00F679F9" w:rsidRDefault="00F679F9" w:rsidP="00F679F9">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 xml:space="preserve">Соревнования проводятся с 12.09.2022 по </w:t>
      </w:r>
      <w:r w:rsidR="00F82DEC">
        <w:rPr>
          <w:rFonts w:ascii="Times New Roman" w:hAnsi="Times New Roman" w:cs="Times New Roman"/>
          <w:sz w:val="28"/>
          <w:szCs w:val="28"/>
        </w:rPr>
        <w:t>20</w:t>
      </w:r>
      <w:r w:rsidRPr="00F679F9">
        <w:rPr>
          <w:rFonts w:ascii="Times New Roman" w:hAnsi="Times New Roman" w:cs="Times New Roman"/>
          <w:sz w:val="28"/>
          <w:szCs w:val="28"/>
        </w:rPr>
        <w:t xml:space="preserve">.12.2022 г. </w:t>
      </w:r>
    </w:p>
    <w:p w:rsidR="00F679F9" w:rsidRDefault="00F679F9" w:rsidP="00F679F9">
      <w:pPr>
        <w:spacing w:after="0"/>
        <w:rPr>
          <w:rFonts w:ascii="Times New Roman" w:hAnsi="Times New Roman" w:cs="Times New Roman"/>
          <w:b/>
          <w:sz w:val="28"/>
          <w:szCs w:val="28"/>
        </w:rPr>
      </w:pPr>
    </w:p>
    <w:p w:rsidR="00F82DEC" w:rsidRDefault="00F82DEC" w:rsidP="00F679F9">
      <w:pPr>
        <w:spacing w:after="0"/>
        <w:ind w:firstLine="709"/>
        <w:rPr>
          <w:rFonts w:ascii="Times New Roman" w:hAnsi="Times New Roman" w:cs="Times New Roman"/>
          <w:b/>
          <w:sz w:val="28"/>
          <w:szCs w:val="28"/>
        </w:rPr>
      </w:pPr>
    </w:p>
    <w:p w:rsidR="00F679F9" w:rsidRPr="00F679F9" w:rsidRDefault="00F679F9" w:rsidP="00F679F9">
      <w:pPr>
        <w:spacing w:after="0"/>
        <w:ind w:firstLine="709"/>
        <w:rPr>
          <w:rFonts w:ascii="Times New Roman" w:hAnsi="Times New Roman" w:cs="Times New Roman"/>
          <w:b/>
          <w:sz w:val="28"/>
          <w:szCs w:val="28"/>
        </w:rPr>
      </w:pPr>
      <w:r w:rsidRPr="00F679F9">
        <w:rPr>
          <w:rFonts w:ascii="Times New Roman" w:hAnsi="Times New Roman" w:cs="Times New Roman"/>
          <w:b/>
          <w:sz w:val="28"/>
          <w:szCs w:val="28"/>
        </w:rPr>
        <w:lastRenderedPageBreak/>
        <w:t>Дисциплинарные санкции</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В случае обнаружения несоответствия действительной дате рождения с датой, указанной в документах удостоверяющих личность (паспорт, свидетельство о рождении и прочее) заявленного хоккеиста, соперник, имеющий доказательства данного факта, после обращения в судейскую коллегию в течение 7 дней предоставляет, подтверждающие документы. При не соблюдении указанного срока вопрос остается без рассмотрения. Игрок, удаленный до конца игры, не имеет права принимать участия в последующих матчах до решения Оргкомитета.</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За участие в игре дисквалифицированного игрока команде засчитывается техническое поражение. За участие в игре игрока старшего возраста за команду младшего возраста команде засчитывается техническое поражение.</w:t>
      </w:r>
    </w:p>
    <w:p w:rsidR="00F679F9" w:rsidRPr="00FD7362" w:rsidRDefault="00F679F9" w:rsidP="00F679F9">
      <w:pPr>
        <w:pStyle w:val="a3"/>
        <w:spacing w:after="0" w:line="240" w:lineRule="auto"/>
        <w:ind w:left="0"/>
        <w:jc w:val="both"/>
        <w:rPr>
          <w:rFonts w:ascii="Times New Roman" w:hAnsi="Times New Roman" w:cs="Times New Roman"/>
          <w:sz w:val="28"/>
          <w:szCs w:val="28"/>
        </w:rPr>
      </w:pPr>
    </w:p>
    <w:p w:rsidR="00F679F9" w:rsidRPr="00F679F9" w:rsidRDefault="00F679F9" w:rsidP="00F679F9">
      <w:pPr>
        <w:spacing w:after="0"/>
        <w:ind w:firstLine="709"/>
        <w:rPr>
          <w:rFonts w:ascii="Times New Roman" w:hAnsi="Times New Roman" w:cs="Times New Roman"/>
          <w:b/>
          <w:sz w:val="28"/>
          <w:szCs w:val="28"/>
        </w:rPr>
      </w:pPr>
      <w:r w:rsidRPr="00F679F9">
        <w:rPr>
          <w:rFonts w:ascii="Times New Roman" w:hAnsi="Times New Roman" w:cs="Times New Roman"/>
          <w:b/>
          <w:sz w:val="28"/>
          <w:szCs w:val="28"/>
        </w:rPr>
        <w:t>Протокол игры</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 xml:space="preserve">Протокол игры заполняется за 30 минут до начала матча секретарем игры. В протоколе должны быть разборчиво написаны фамилии, имена игроков, их номера. В нижней части протокола правильно отражается счет итоговой встречи, фамилии судей в поле и бригаде, медработника обслуживающего игру, запись врача о наличии травм. </w:t>
      </w:r>
    </w:p>
    <w:p w:rsidR="00F679F9"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Игроки, удаленные во время за нарушение правил, отбывают наказания по следующей шкале:</w:t>
      </w:r>
    </w:p>
    <w:p w:rsidR="00F679F9" w:rsidRPr="00FD7362" w:rsidRDefault="00F679F9" w:rsidP="00F679F9">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Малый штраф – удаление на 1,5 минуты;</w:t>
      </w:r>
    </w:p>
    <w:p w:rsidR="00F679F9" w:rsidRPr="00FD7362" w:rsidRDefault="00F679F9" w:rsidP="00F679F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удаление на 5 минут – отбывают наказание 5 минут, в протоколе 5 минут;</w:t>
      </w:r>
    </w:p>
    <w:p w:rsidR="00F679F9" w:rsidRPr="00FD7362" w:rsidRDefault="00F679F9" w:rsidP="00F679F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удаление на 10 минут – отбывают наказание 10 минут, в протоколе 10 минут.</w:t>
      </w:r>
    </w:p>
    <w:p w:rsidR="00F679F9" w:rsidRDefault="00F679F9" w:rsidP="00F679F9">
      <w:pPr>
        <w:pStyle w:val="a3"/>
        <w:spacing w:after="0" w:line="240" w:lineRule="auto"/>
        <w:ind w:left="0" w:firstLine="708"/>
        <w:jc w:val="both"/>
        <w:rPr>
          <w:rFonts w:ascii="Times New Roman" w:hAnsi="Times New Roman" w:cs="Times New Roman"/>
          <w:sz w:val="28"/>
          <w:szCs w:val="28"/>
        </w:rPr>
      </w:pPr>
    </w:p>
    <w:p w:rsidR="00F679F9" w:rsidRPr="00F679F9" w:rsidRDefault="00F679F9" w:rsidP="00F679F9">
      <w:pPr>
        <w:spacing w:after="0"/>
        <w:ind w:firstLine="708"/>
        <w:rPr>
          <w:rFonts w:ascii="Times New Roman" w:hAnsi="Times New Roman" w:cs="Times New Roman"/>
          <w:b/>
          <w:sz w:val="28"/>
          <w:szCs w:val="28"/>
        </w:rPr>
      </w:pPr>
      <w:r w:rsidRPr="00F679F9">
        <w:rPr>
          <w:rFonts w:ascii="Times New Roman" w:hAnsi="Times New Roman" w:cs="Times New Roman"/>
          <w:b/>
          <w:sz w:val="28"/>
          <w:szCs w:val="28"/>
        </w:rPr>
        <w:t>Судейство соревнований</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683230">
        <w:rPr>
          <w:rFonts w:ascii="Times New Roman" w:hAnsi="Times New Roman" w:cs="Times New Roman"/>
          <w:sz w:val="28"/>
          <w:szCs w:val="28"/>
        </w:rPr>
        <w:t>Игры обслуживают арбитры, утвержденные оргкомитетом по представлению главного судьи соревнований</w:t>
      </w:r>
      <w:r w:rsidRPr="00FD7362">
        <w:rPr>
          <w:rFonts w:ascii="Times New Roman" w:hAnsi="Times New Roman" w:cs="Times New Roman"/>
          <w:sz w:val="28"/>
          <w:szCs w:val="28"/>
        </w:rPr>
        <w:t xml:space="preserve">. </w:t>
      </w:r>
    </w:p>
    <w:p w:rsidR="00F679F9" w:rsidRPr="002E1ABE" w:rsidRDefault="00F679F9" w:rsidP="00F679F9">
      <w:pPr>
        <w:pStyle w:val="a3"/>
        <w:spacing w:after="0" w:line="240" w:lineRule="auto"/>
        <w:ind w:left="0"/>
        <w:jc w:val="both"/>
        <w:rPr>
          <w:rFonts w:ascii="Times New Roman" w:hAnsi="Times New Roman" w:cs="Times New Roman"/>
          <w:b/>
          <w:sz w:val="28"/>
          <w:szCs w:val="28"/>
        </w:rPr>
      </w:pPr>
    </w:p>
    <w:p w:rsidR="00F679F9" w:rsidRPr="00F679F9" w:rsidRDefault="00F679F9" w:rsidP="00F679F9">
      <w:pPr>
        <w:spacing w:after="0" w:line="240" w:lineRule="auto"/>
        <w:ind w:firstLine="708"/>
        <w:rPr>
          <w:rFonts w:ascii="Times New Roman" w:hAnsi="Times New Roman" w:cs="Times New Roman"/>
          <w:b/>
          <w:sz w:val="28"/>
          <w:szCs w:val="28"/>
        </w:rPr>
      </w:pPr>
      <w:r w:rsidRPr="00F679F9">
        <w:rPr>
          <w:rFonts w:ascii="Times New Roman" w:hAnsi="Times New Roman" w:cs="Times New Roman"/>
          <w:b/>
          <w:sz w:val="28"/>
          <w:szCs w:val="28"/>
        </w:rPr>
        <w:t>Порядок подачи протеста</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Тренер, желающей опротестовать результат игры, должен после окончания матча предупредить об этом судей игры и председателя команды соперника. Письменный протест, содержащий ясно изложенные мотивы, подписанный тренером или представителем команды, вручается главному судье или одному из арбитров матча не позднее 2-х часов после окончания игры. Главный арбитр делает запись в протоколе игры о подаче протеста, подписывает протокол вместе с протестом, в течение 24 часов представляет в Оргкомитет, лично.</w:t>
      </w:r>
    </w:p>
    <w:p w:rsidR="00F679F9" w:rsidRPr="00FD7362" w:rsidRDefault="00F679F9" w:rsidP="00F679F9">
      <w:pPr>
        <w:pStyle w:val="a3"/>
        <w:spacing w:after="0" w:line="240" w:lineRule="auto"/>
        <w:ind w:left="0" w:firstLine="708"/>
        <w:jc w:val="both"/>
        <w:rPr>
          <w:rFonts w:ascii="Times New Roman" w:hAnsi="Times New Roman" w:cs="Times New Roman"/>
          <w:b/>
          <w:sz w:val="28"/>
          <w:szCs w:val="28"/>
        </w:rPr>
      </w:pPr>
      <w:r w:rsidRPr="00FD7362">
        <w:rPr>
          <w:rFonts w:ascii="Times New Roman" w:hAnsi="Times New Roman" w:cs="Times New Roman"/>
          <w:b/>
          <w:sz w:val="28"/>
          <w:szCs w:val="28"/>
        </w:rPr>
        <w:t>Протесты, не зафиксированные в протоколе, несвоевременно поданные – не рассматриваются.</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Не рассматриваются протесты со ссылкой на следующие причины:</w:t>
      </w:r>
    </w:p>
    <w:p w:rsidR="00F679F9" w:rsidRPr="00FD7362" w:rsidRDefault="00F679F9" w:rsidP="00F679F9">
      <w:pPr>
        <w:pStyle w:val="a3"/>
        <w:numPr>
          <w:ilvl w:val="0"/>
          <w:numId w:val="7"/>
        </w:numPr>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все случаи определение «вне игры»;</w:t>
      </w:r>
    </w:p>
    <w:p w:rsidR="00F679F9" w:rsidRPr="00FD7362" w:rsidRDefault="00F679F9" w:rsidP="00F679F9">
      <w:pPr>
        <w:pStyle w:val="a3"/>
        <w:numPr>
          <w:ilvl w:val="0"/>
          <w:numId w:val="7"/>
        </w:numPr>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правильность определения взятия ворот;</w:t>
      </w:r>
    </w:p>
    <w:p w:rsidR="00F679F9" w:rsidRDefault="00F679F9" w:rsidP="00F679F9">
      <w:pPr>
        <w:pStyle w:val="a3"/>
        <w:numPr>
          <w:ilvl w:val="0"/>
          <w:numId w:val="7"/>
        </w:numPr>
        <w:spacing w:after="0" w:line="240" w:lineRule="auto"/>
        <w:ind w:left="0" w:firstLine="709"/>
        <w:jc w:val="both"/>
        <w:rPr>
          <w:rFonts w:ascii="Times New Roman" w:hAnsi="Times New Roman" w:cs="Times New Roman"/>
          <w:sz w:val="28"/>
          <w:szCs w:val="28"/>
        </w:rPr>
      </w:pPr>
      <w:r w:rsidRPr="00FD7362">
        <w:rPr>
          <w:rFonts w:ascii="Times New Roman" w:hAnsi="Times New Roman" w:cs="Times New Roman"/>
          <w:sz w:val="28"/>
          <w:szCs w:val="28"/>
        </w:rPr>
        <w:t>определение ме</w:t>
      </w:r>
      <w:proofErr w:type="gramStart"/>
      <w:r w:rsidRPr="00FD7362">
        <w:rPr>
          <w:rFonts w:ascii="Times New Roman" w:hAnsi="Times New Roman" w:cs="Times New Roman"/>
          <w:sz w:val="28"/>
          <w:szCs w:val="28"/>
        </w:rPr>
        <w:t>ст вбр</w:t>
      </w:r>
      <w:proofErr w:type="gramEnd"/>
      <w:r w:rsidRPr="00FD7362">
        <w:rPr>
          <w:rFonts w:ascii="Times New Roman" w:hAnsi="Times New Roman" w:cs="Times New Roman"/>
          <w:sz w:val="28"/>
          <w:szCs w:val="28"/>
        </w:rPr>
        <w:t>асывания шайбы, назначение и не назначение всех видов штрафов.</w:t>
      </w:r>
    </w:p>
    <w:p w:rsidR="002F13B3" w:rsidRDefault="002F13B3" w:rsidP="002F13B3">
      <w:pPr>
        <w:spacing w:after="0" w:line="240" w:lineRule="auto"/>
        <w:jc w:val="both"/>
        <w:rPr>
          <w:rFonts w:ascii="Times New Roman" w:hAnsi="Times New Roman" w:cs="Times New Roman"/>
          <w:sz w:val="28"/>
          <w:szCs w:val="28"/>
        </w:rPr>
      </w:pPr>
    </w:p>
    <w:p w:rsidR="00860E21" w:rsidRDefault="00860E21" w:rsidP="002F13B3">
      <w:pPr>
        <w:spacing w:after="0" w:line="240" w:lineRule="auto"/>
        <w:ind w:firstLine="708"/>
        <w:jc w:val="both"/>
        <w:rPr>
          <w:rFonts w:ascii="Times New Roman" w:hAnsi="Times New Roman" w:cs="Times New Roman"/>
          <w:b/>
          <w:sz w:val="28"/>
          <w:szCs w:val="28"/>
        </w:rPr>
      </w:pPr>
    </w:p>
    <w:p w:rsidR="00860E21" w:rsidRDefault="00860E21" w:rsidP="002F13B3">
      <w:pPr>
        <w:spacing w:after="0" w:line="240" w:lineRule="auto"/>
        <w:ind w:firstLine="708"/>
        <w:jc w:val="both"/>
        <w:rPr>
          <w:rFonts w:ascii="Times New Roman" w:hAnsi="Times New Roman" w:cs="Times New Roman"/>
          <w:b/>
          <w:sz w:val="28"/>
          <w:szCs w:val="28"/>
        </w:rPr>
      </w:pPr>
    </w:p>
    <w:p w:rsidR="002F13B3" w:rsidRPr="002F13B3" w:rsidRDefault="002F13B3" w:rsidP="002F13B3">
      <w:pPr>
        <w:spacing w:after="0" w:line="240" w:lineRule="auto"/>
        <w:ind w:firstLine="708"/>
        <w:jc w:val="both"/>
        <w:rPr>
          <w:rFonts w:ascii="Times New Roman" w:hAnsi="Times New Roman" w:cs="Times New Roman"/>
          <w:b/>
          <w:sz w:val="28"/>
          <w:szCs w:val="28"/>
        </w:rPr>
      </w:pPr>
      <w:r w:rsidRPr="002F13B3">
        <w:rPr>
          <w:rFonts w:ascii="Times New Roman" w:hAnsi="Times New Roman" w:cs="Times New Roman"/>
          <w:b/>
          <w:sz w:val="28"/>
          <w:szCs w:val="28"/>
        </w:rPr>
        <w:lastRenderedPageBreak/>
        <w:t>Страхование участников соревнований</w:t>
      </w:r>
    </w:p>
    <w:p w:rsidR="002F13B3" w:rsidRPr="002F13B3" w:rsidRDefault="002F13B3" w:rsidP="002F13B3">
      <w:pPr>
        <w:spacing w:after="0" w:line="240" w:lineRule="auto"/>
        <w:jc w:val="both"/>
        <w:rPr>
          <w:rFonts w:ascii="Times New Roman" w:hAnsi="Times New Roman" w:cs="Times New Roman"/>
          <w:sz w:val="28"/>
          <w:szCs w:val="28"/>
        </w:rPr>
      </w:pPr>
      <w:r w:rsidRPr="002F13B3">
        <w:rPr>
          <w:rFonts w:ascii="Times New Roman" w:hAnsi="Times New Roman" w:cs="Times New Roman"/>
          <w:sz w:val="28"/>
          <w:szCs w:val="28"/>
        </w:rPr>
        <w:t>Все участники соревнований должны быть застрахованы на период проведения соревнований. Страховые свидетельства предъявляются в судейскую комиссию в оригинале.</w:t>
      </w:r>
    </w:p>
    <w:p w:rsidR="002F13B3" w:rsidRPr="002F13B3" w:rsidRDefault="002F13B3" w:rsidP="002F13B3">
      <w:pPr>
        <w:spacing w:after="0" w:line="240" w:lineRule="auto"/>
        <w:jc w:val="both"/>
        <w:rPr>
          <w:rFonts w:ascii="Times New Roman" w:hAnsi="Times New Roman" w:cs="Times New Roman"/>
          <w:sz w:val="28"/>
          <w:szCs w:val="28"/>
        </w:rPr>
      </w:pPr>
    </w:p>
    <w:p w:rsidR="002F13B3" w:rsidRPr="002F13B3" w:rsidRDefault="002F13B3" w:rsidP="002F13B3">
      <w:pPr>
        <w:spacing w:after="0" w:line="240" w:lineRule="auto"/>
        <w:ind w:firstLine="708"/>
        <w:jc w:val="both"/>
        <w:rPr>
          <w:rFonts w:ascii="Times New Roman" w:hAnsi="Times New Roman" w:cs="Times New Roman"/>
          <w:b/>
          <w:sz w:val="28"/>
          <w:szCs w:val="28"/>
        </w:rPr>
      </w:pPr>
      <w:r w:rsidRPr="002F13B3">
        <w:rPr>
          <w:rFonts w:ascii="Times New Roman" w:hAnsi="Times New Roman" w:cs="Times New Roman"/>
          <w:b/>
          <w:sz w:val="28"/>
          <w:szCs w:val="28"/>
        </w:rPr>
        <w:t xml:space="preserve">Места проведения соревнований </w:t>
      </w:r>
    </w:p>
    <w:p w:rsidR="002F13B3" w:rsidRDefault="002F13B3" w:rsidP="002F13B3">
      <w:pPr>
        <w:spacing w:after="0" w:line="240" w:lineRule="auto"/>
        <w:jc w:val="both"/>
        <w:rPr>
          <w:rFonts w:ascii="Times New Roman" w:hAnsi="Times New Roman" w:cs="Times New Roman"/>
          <w:sz w:val="28"/>
          <w:szCs w:val="28"/>
        </w:rPr>
      </w:pPr>
      <w:r w:rsidRPr="002F13B3">
        <w:rPr>
          <w:rFonts w:ascii="Times New Roman" w:hAnsi="Times New Roman" w:cs="Times New Roman"/>
          <w:sz w:val="28"/>
          <w:szCs w:val="28"/>
        </w:rPr>
        <w:t>Места проведения игр предоставляют принимающие команды.</w:t>
      </w:r>
    </w:p>
    <w:p w:rsidR="002F13B3" w:rsidRDefault="002F13B3" w:rsidP="002F13B3">
      <w:pPr>
        <w:spacing w:after="0" w:line="240" w:lineRule="auto"/>
        <w:jc w:val="both"/>
        <w:rPr>
          <w:rFonts w:ascii="Times New Roman" w:hAnsi="Times New Roman" w:cs="Times New Roman"/>
          <w:sz w:val="28"/>
          <w:szCs w:val="28"/>
        </w:rPr>
      </w:pPr>
    </w:p>
    <w:p w:rsidR="002F13B3" w:rsidRPr="00F679F9" w:rsidRDefault="002F13B3" w:rsidP="002F13B3">
      <w:pPr>
        <w:pStyle w:val="a3"/>
        <w:spacing w:after="0" w:line="240" w:lineRule="auto"/>
        <w:ind w:left="0" w:firstLine="708"/>
        <w:jc w:val="both"/>
        <w:rPr>
          <w:rFonts w:ascii="Times New Roman" w:hAnsi="Times New Roman" w:cs="Times New Roman"/>
          <w:b/>
          <w:sz w:val="28"/>
          <w:szCs w:val="28"/>
        </w:rPr>
      </w:pPr>
      <w:r w:rsidRPr="00F679F9">
        <w:rPr>
          <w:rFonts w:ascii="Times New Roman" w:hAnsi="Times New Roman" w:cs="Times New Roman"/>
          <w:b/>
          <w:sz w:val="28"/>
          <w:szCs w:val="28"/>
        </w:rPr>
        <w:t>Подведение итогов</w:t>
      </w:r>
    </w:p>
    <w:p w:rsidR="002F13B3" w:rsidRPr="00F679F9" w:rsidRDefault="002F13B3" w:rsidP="002F13B3">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Результатом матча для каждой из команд в групповом турнире может стать победа, ничья или поражение. За победу в матче присваиваются 2 очка, ничья – 1 очко, поражение – 0 очков. При ничейном результате дополнительное время не предусмотрено.</w:t>
      </w:r>
    </w:p>
    <w:p w:rsidR="002F13B3" w:rsidRPr="00F679F9" w:rsidRDefault="002F13B3" w:rsidP="002F13B3">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В случае равенства набранных очков у двух или нескольких команд более высокое место в соревнованиях занимает команда:</w:t>
      </w:r>
    </w:p>
    <w:p w:rsidR="002F13B3" w:rsidRPr="00F679F9" w:rsidRDefault="002F13B3" w:rsidP="002F13B3">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1.</w:t>
      </w:r>
      <w:r w:rsidRPr="00F679F9">
        <w:rPr>
          <w:rFonts w:ascii="Times New Roman" w:hAnsi="Times New Roman" w:cs="Times New Roman"/>
          <w:sz w:val="28"/>
          <w:szCs w:val="28"/>
        </w:rPr>
        <w:tab/>
      </w:r>
      <w:proofErr w:type="gramStart"/>
      <w:r w:rsidRPr="00F679F9">
        <w:rPr>
          <w:rFonts w:ascii="Times New Roman" w:hAnsi="Times New Roman" w:cs="Times New Roman"/>
          <w:sz w:val="28"/>
          <w:szCs w:val="28"/>
        </w:rPr>
        <w:t>набравшая</w:t>
      </w:r>
      <w:proofErr w:type="gramEnd"/>
      <w:r w:rsidRPr="00F679F9">
        <w:rPr>
          <w:rFonts w:ascii="Times New Roman" w:hAnsi="Times New Roman" w:cs="Times New Roman"/>
          <w:sz w:val="28"/>
          <w:szCs w:val="28"/>
        </w:rPr>
        <w:t xml:space="preserve"> наибольшее количество очков в личных встречах;</w:t>
      </w:r>
    </w:p>
    <w:p w:rsidR="002F13B3" w:rsidRPr="00F679F9" w:rsidRDefault="002F13B3" w:rsidP="002F13B3">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2.</w:t>
      </w:r>
      <w:r w:rsidRPr="00F679F9">
        <w:rPr>
          <w:rFonts w:ascii="Times New Roman" w:hAnsi="Times New Roman" w:cs="Times New Roman"/>
          <w:sz w:val="28"/>
          <w:szCs w:val="28"/>
        </w:rPr>
        <w:tab/>
      </w:r>
      <w:proofErr w:type="gramStart"/>
      <w:r w:rsidRPr="00F679F9">
        <w:rPr>
          <w:rFonts w:ascii="Times New Roman" w:hAnsi="Times New Roman" w:cs="Times New Roman"/>
          <w:sz w:val="28"/>
          <w:szCs w:val="28"/>
        </w:rPr>
        <w:t>имеющая</w:t>
      </w:r>
      <w:proofErr w:type="gramEnd"/>
      <w:r w:rsidRPr="00F679F9">
        <w:rPr>
          <w:rFonts w:ascii="Times New Roman" w:hAnsi="Times New Roman" w:cs="Times New Roman"/>
          <w:sz w:val="28"/>
          <w:szCs w:val="28"/>
        </w:rPr>
        <w:t xml:space="preserve"> лучшую разницу шайб в личных встречах;</w:t>
      </w:r>
    </w:p>
    <w:p w:rsidR="002F13B3" w:rsidRDefault="002F13B3" w:rsidP="002F13B3">
      <w:pPr>
        <w:pStyle w:val="a3"/>
        <w:spacing w:after="0" w:line="240" w:lineRule="auto"/>
        <w:ind w:left="0" w:firstLine="708"/>
        <w:jc w:val="both"/>
        <w:rPr>
          <w:rFonts w:ascii="Times New Roman" w:hAnsi="Times New Roman" w:cs="Times New Roman"/>
          <w:sz w:val="28"/>
          <w:szCs w:val="28"/>
        </w:rPr>
      </w:pPr>
      <w:r w:rsidRPr="00F679F9">
        <w:rPr>
          <w:rFonts w:ascii="Times New Roman" w:hAnsi="Times New Roman" w:cs="Times New Roman"/>
          <w:sz w:val="28"/>
          <w:szCs w:val="28"/>
        </w:rPr>
        <w:t>3.</w:t>
      </w:r>
      <w:r w:rsidRPr="00F679F9">
        <w:rPr>
          <w:rFonts w:ascii="Times New Roman" w:hAnsi="Times New Roman" w:cs="Times New Roman"/>
          <w:sz w:val="28"/>
          <w:szCs w:val="28"/>
        </w:rPr>
        <w:tab/>
      </w:r>
      <w:proofErr w:type="gramStart"/>
      <w:r w:rsidRPr="00F679F9">
        <w:rPr>
          <w:rFonts w:ascii="Times New Roman" w:hAnsi="Times New Roman" w:cs="Times New Roman"/>
          <w:sz w:val="28"/>
          <w:szCs w:val="28"/>
        </w:rPr>
        <w:t>имеющая</w:t>
      </w:r>
      <w:proofErr w:type="gramEnd"/>
      <w:r w:rsidRPr="00F679F9">
        <w:rPr>
          <w:rFonts w:ascii="Times New Roman" w:hAnsi="Times New Roman" w:cs="Times New Roman"/>
          <w:sz w:val="28"/>
          <w:szCs w:val="28"/>
        </w:rPr>
        <w:t xml:space="preserve"> лучшую разницу шайб в круговом турнире.</w:t>
      </w:r>
    </w:p>
    <w:p w:rsidR="00F679F9" w:rsidRPr="00F679F9" w:rsidRDefault="00F679F9" w:rsidP="00F679F9">
      <w:pPr>
        <w:pStyle w:val="a3"/>
        <w:spacing w:after="0" w:line="240" w:lineRule="auto"/>
        <w:ind w:left="0" w:firstLine="708"/>
        <w:jc w:val="both"/>
        <w:rPr>
          <w:rFonts w:ascii="Times New Roman" w:hAnsi="Times New Roman" w:cs="Times New Roman"/>
          <w:sz w:val="28"/>
          <w:szCs w:val="28"/>
        </w:rPr>
      </w:pPr>
    </w:p>
    <w:p w:rsidR="00F679F9" w:rsidRDefault="00F679F9" w:rsidP="00FD593A">
      <w:pPr>
        <w:pStyle w:val="a3"/>
        <w:spacing w:after="0" w:line="240" w:lineRule="auto"/>
        <w:ind w:left="0" w:firstLine="708"/>
        <w:jc w:val="center"/>
        <w:rPr>
          <w:rFonts w:ascii="Times New Roman" w:hAnsi="Times New Roman" w:cs="Times New Roman"/>
          <w:sz w:val="28"/>
          <w:szCs w:val="28"/>
        </w:rPr>
      </w:pPr>
      <w:r w:rsidRPr="00F679F9">
        <w:rPr>
          <w:rFonts w:ascii="Times New Roman" w:hAnsi="Times New Roman" w:cs="Times New Roman"/>
          <w:b/>
          <w:sz w:val="28"/>
          <w:szCs w:val="28"/>
        </w:rPr>
        <w:t>VIII. НАГРАЖДЕНИЕ ПОБЕДИТЕЛЕЙ И ПРИЗЕРОВ</w:t>
      </w:r>
    </w:p>
    <w:p w:rsidR="00F679F9" w:rsidRPr="00085199" w:rsidRDefault="00F679F9" w:rsidP="00F679F9">
      <w:pPr>
        <w:pStyle w:val="a3"/>
        <w:spacing w:after="0" w:line="240" w:lineRule="auto"/>
        <w:ind w:left="0" w:firstLine="708"/>
        <w:jc w:val="both"/>
        <w:rPr>
          <w:rFonts w:ascii="Times New Roman" w:hAnsi="Times New Roman" w:cs="Times New Roman"/>
          <w:sz w:val="28"/>
          <w:szCs w:val="28"/>
        </w:rPr>
      </w:pPr>
      <w:r w:rsidRPr="00085199">
        <w:rPr>
          <w:rFonts w:ascii="Times New Roman" w:hAnsi="Times New Roman" w:cs="Times New Roman"/>
          <w:sz w:val="28"/>
          <w:szCs w:val="28"/>
        </w:rPr>
        <w:t xml:space="preserve">Команды – призеры </w:t>
      </w:r>
      <w:r>
        <w:rPr>
          <w:rFonts w:ascii="Times New Roman" w:hAnsi="Times New Roman" w:cs="Times New Roman"/>
          <w:sz w:val="28"/>
          <w:szCs w:val="28"/>
        </w:rPr>
        <w:t>соревнований</w:t>
      </w:r>
      <w:r w:rsidRPr="00085199">
        <w:rPr>
          <w:rFonts w:ascii="Times New Roman" w:hAnsi="Times New Roman" w:cs="Times New Roman"/>
          <w:sz w:val="28"/>
          <w:szCs w:val="28"/>
        </w:rPr>
        <w:t xml:space="preserve"> во всех возрастных группах награждаются памятными кубками, </w:t>
      </w:r>
      <w:r>
        <w:rPr>
          <w:rFonts w:ascii="Times New Roman" w:hAnsi="Times New Roman" w:cs="Times New Roman"/>
          <w:sz w:val="28"/>
          <w:szCs w:val="28"/>
        </w:rPr>
        <w:t>грамотами</w:t>
      </w:r>
      <w:r w:rsidRPr="00085199">
        <w:rPr>
          <w:rFonts w:ascii="Times New Roman" w:hAnsi="Times New Roman" w:cs="Times New Roman"/>
          <w:sz w:val="28"/>
          <w:szCs w:val="28"/>
        </w:rPr>
        <w:t xml:space="preserve">; игроки команд призеров и тренеры награждаются медалями и грамотами комитета по физической культуре и спорту </w:t>
      </w:r>
      <w:proofErr w:type="gramStart"/>
      <w:r w:rsidRPr="00085199">
        <w:rPr>
          <w:rFonts w:ascii="Times New Roman" w:hAnsi="Times New Roman" w:cs="Times New Roman"/>
          <w:sz w:val="28"/>
          <w:szCs w:val="28"/>
        </w:rPr>
        <w:t>г</w:t>
      </w:r>
      <w:proofErr w:type="gramEnd"/>
      <w:r w:rsidRPr="00085199">
        <w:rPr>
          <w:rFonts w:ascii="Times New Roman" w:hAnsi="Times New Roman" w:cs="Times New Roman"/>
          <w:sz w:val="28"/>
          <w:szCs w:val="28"/>
        </w:rPr>
        <w:t>. Барнаула.</w:t>
      </w:r>
    </w:p>
    <w:p w:rsidR="00F679F9" w:rsidRPr="00FD7362" w:rsidRDefault="00F679F9" w:rsidP="00F679F9">
      <w:pPr>
        <w:pStyle w:val="a3"/>
        <w:spacing w:after="0" w:line="240" w:lineRule="auto"/>
        <w:ind w:left="0" w:firstLine="708"/>
        <w:jc w:val="both"/>
        <w:rPr>
          <w:rFonts w:ascii="Times New Roman" w:hAnsi="Times New Roman" w:cs="Times New Roman"/>
          <w:sz w:val="28"/>
          <w:szCs w:val="28"/>
        </w:rPr>
      </w:pPr>
      <w:r w:rsidRPr="00FD7362">
        <w:rPr>
          <w:rFonts w:ascii="Times New Roman" w:hAnsi="Times New Roman" w:cs="Times New Roman"/>
          <w:sz w:val="28"/>
          <w:szCs w:val="28"/>
        </w:rPr>
        <w:t xml:space="preserve">Количество игроков для награждения медалями, грамотами в командах призерах составляет </w:t>
      </w:r>
      <w:r>
        <w:rPr>
          <w:rFonts w:ascii="Times New Roman" w:hAnsi="Times New Roman" w:cs="Times New Roman"/>
          <w:sz w:val="28"/>
          <w:szCs w:val="28"/>
        </w:rPr>
        <w:t>23</w:t>
      </w:r>
      <w:r w:rsidRPr="00FD7362">
        <w:rPr>
          <w:rFonts w:ascii="Times New Roman" w:hAnsi="Times New Roman" w:cs="Times New Roman"/>
          <w:sz w:val="28"/>
          <w:szCs w:val="28"/>
        </w:rPr>
        <w:t xml:space="preserve"> человек</w:t>
      </w:r>
      <w:r>
        <w:rPr>
          <w:rFonts w:ascii="Times New Roman" w:hAnsi="Times New Roman" w:cs="Times New Roman"/>
          <w:sz w:val="28"/>
          <w:szCs w:val="28"/>
        </w:rPr>
        <w:t>а, в т.ч. 22 спортсмена и 1 тренер</w:t>
      </w:r>
      <w:r w:rsidRPr="00FD7362">
        <w:rPr>
          <w:rFonts w:ascii="Times New Roman" w:hAnsi="Times New Roman" w:cs="Times New Roman"/>
          <w:sz w:val="28"/>
          <w:szCs w:val="28"/>
        </w:rPr>
        <w:t>. Для получения наград игрок должен принять участие в 50% матчей. После окончания спортивного сезона оргкомитет по проведению соревнований проводит опрос тренеров с целью определения лучших игроков по амплуа: вратарь, защитник, нападающий.</w:t>
      </w:r>
    </w:p>
    <w:p w:rsidR="00F679F9" w:rsidRDefault="00F679F9" w:rsidP="00F679F9">
      <w:pPr>
        <w:pStyle w:val="a3"/>
        <w:spacing w:after="0" w:line="240" w:lineRule="auto"/>
        <w:ind w:left="0" w:firstLine="708"/>
        <w:jc w:val="center"/>
        <w:rPr>
          <w:rFonts w:ascii="Times New Roman" w:hAnsi="Times New Roman" w:cs="Times New Roman"/>
          <w:b/>
          <w:sz w:val="28"/>
          <w:szCs w:val="28"/>
        </w:rPr>
      </w:pPr>
    </w:p>
    <w:p w:rsidR="00F679F9" w:rsidRDefault="00F679F9" w:rsidP="00F679F9">
      <w:pPr>
        <w:pStyle w:val="a3"/>
        <w:spacing w:after="0" w:line="240" w:lineRule="auto"/>
        <w:ind w:left="0" w:firstLine="708"/>
        <w:jc w:val="center"/>
        <w:rPr>
          <w:rFonts w:ascii="Times New Roman" w:hAnsi="Times New Roman" w:cs="Times New Roman"/>
          <w:sz w:val="28"/>
          <w:szCs w:val="28"/>
        </w:rPr>
      </w:pPr>
      <w:r w:rsidRPr="00F679F9">
        <w:rPr>
          <w:rFonts w:ascii="Times New Roman" w:hAnsi="Times New Roman" w:cs="Times New Roman"/>
          <w:b/>
          <w:sz w:val="28"/>
          <w:szCs w:val="28"/>
        </w:rPr>
        <w:t>IX. УСЛОВИЯ ФИНАНСИРОВАНИЯ</w:t>
      </w:r>
    </w:p>
    <w:p w:rsidR="006E0710" w:rsidRPr="006E0710" w:rsidRDefault="006E0710" w:rsidP="00FD7362">
      <w:pPr>
        <w:pStyle w:val="a3"/>
        <w:spacing w:after="0" w:line="240" w:lineRule="auto"/>
        <w:ind w:left="0" w:firstLine="708"/>
        <w:jc w:val="both"/>
        <w:rPr>
          <w:rFonts w:ascii="Times New Roman" w:hAnsi="Times New Roman" w:cs="Times New Roman"/>
          <w:sz w:val="28"/>
          <w:szCs w:val="28"/>
        </w:rPr>
      </w:pPr>
      <w:proofErr w:type="gramStart"/>
      <w:r w:rsidRPr="006E0710">
        <w:rPr>
          <w:rFonts w:ascii="Times New Roman" w:hAnsi="Times New Roman" w:cs="Times New Roman"/>
          <w:sz w:val="28"/>
          <w:szCs w:val="28"/>
        </w:rPr>
        <w:t xml:space="preserve">Расходы на оплату питания судей, волонтеров и обслуживающего персонала, а также по предоставлению наградного материала и врача осуществляет МАУ СП «Спортивная школа №7» в рамках утвержденного размера субсидии на финансовое обеспечение выполнения работ по организации и проведению официальных муниципальных физкультурных и спортивных соревнований, на основании приказа комитета по физической культуре и спорту города Барнаула от 30.12.2021 №142. </w:t>
      </w:r>
      <w:proofErr w:type="gramEnd"/>
    </w:p>
    <w:p w:rsidR="00AB1263" w:rsidRPr="00085199" w:rsidRDefault="006E0710" w:rsidP="00FD7362">
      <w:pPr>
        <w:pStyle w:val="a3"/>
        <w:spacing w:after="0" w:line="240" w:lineRule="auto"/>
        <w:ind w:left="0" w:firstLine="708"/>
        <w:jc w:val="both"/>
        <w:rPr>
          <w:rFonts w:ascii="Times New Roman" w:hAnsi="Times New Roman" w:cs="Times New Roman"/>
          <w:sz w:val="28"/>
          <w:szCs w:val="28"/>
        </w:rPr>
      </w:pPr>
      <w:r w:rsidRPr="006E0710">
        <w:rPr>
          <w:rFonts w:ascii="Times New Roman" w:hAnsi="Times New Roman" w:cs="Times New Roman"/>
          <w:sz w:val="28"/>
          <w:szCs w:val="28"/>
        </w:rPr>
        <w:t>МБУ СП «СШ-хоккей» им.А.Черепанова предоставляет места проведения соревнований. Иные расходы, возникшие в ходе проведения соревнований, (по согласованию) несет МБУ СП «СШ-хоккей» им.А.Черепанова.</w:t>
      </w:r>
    </w:p>
    <w:p w:rsidR="00BC198F" w:rsidRPr="00BC198F" w:rsidRDefault="00BC198F" w:rsidP="00085199">
      <w:pPr>
        <w:spacing w:after="0" w:line="240" w:lineRule="auto"/>
        <w:ind w:firstLine="283"/>
        <w:rPr>
          <w:rFonts w:ascii="Times New Roman" w:hAnsi="Times New Roman" w:cs="Times New Roman"/>
          <w:sz w:val="28"/>
          <w:szCs w:val="28"/>
        </w:rPr>
      </w:pPr>
    </w:p>
    <w:p w:rsidR="00FD593A" w:rsidRDefault="00FD593A" w:rsidP="002F13B3">
      <w:pPr>
        <w:spacing w:after="0" w:line="240" w:lineRule="auto"/>
        <w:ind w:left="5671"/>
        <w:jc w:val="center"/>
        <w:rPr>
          <w:rFonts w:ascii="Times New Roman" w:hAnsi="Times New Roman" w:cs="Times New Roman"/>
          <w:b/>
          <w:sz w:val="28"/>
          <w:szCs w:val="28"/>
        </w:rPr>
      </w:pPr>
    </w:p>
    <w:p w:rsidR="00FD593A" w:rsidRDefault="00FD593A" w:rsidP="002F13B3">
      <w:pPr>
        <w:spacing w:after="0" w:line="240" w:lineRule="auto"/>
        <w:ind w:left="5671"/>
        <w:jc w:val="center"/>
        <w:rPr>
          <w:rFonts w:ascii="Times New Roman" w:hAnsi="Times New Roman" w:cs="Times New Roman"/>
          <w:b/>
          <w:sz w:val="28"/>
          <w:szCs w:val="28"/>
        </w:rPr>
      </w:pPr>
    </w:p>
    <w:p w:rsidR="00702A2D" w:rsidRPr="002F13B3" w:rsidRDefault="00702A2D" w:rsidP="00FD593A">
      <w:pPr>
        <w:spacing w:after="0" w:line="240" w:lineRule="auto"/>
        <w:jc w:val="center"/>
        <w:rPr>
          <w:rFonts w:ascii="Times New Roman" w:hAnsi="Times New Roman" w:cs="Times New Roman"/>
          <w:b/>
          <w:sz w:val="28"/>
          <w:szCs w:val="28"/>
        </w:rPr>
      </w:pPr>
      <w:r w:rsidRPr="002F13B3">
        <w:rPr>
          <w:rFonts w:ascii="Times New Roman" w:hAnsi="Times New Roman" w:cs="Times New Roman"/>
          <w:b/>
          <w:sz w:val="28"/>
          <w:szCs w:val="28"/>
        </w:rPr>
        <w:t>КОНТАКТНАЯ ИНФОРМАЦИЯ</w:t>
      </w:r>
    </w:p>
    <w:p w:rsidR="00702A2D" w:rsidRPr="00FD7362" w:rsidRDefault="00702A2D" w:rsidP="00FD7362">
      <w:pPr>
        <w:spacing w:after="0" w:line="240" w:lineRule="auto"/>
        <w:ind w:firstLine="708"/>
        <w:jc w:val="both"/>
        <w:rPr>
          <w:rFonts w:ascii="Times New Roman" w:hAnsi="Times New Roman" w:cs="Times New Roman"/>
          <w:sz w:val="28"/>
          <w:szCs w:val="28"/>
        </w:rPr>
      </w:pPr>
      <w:r w:rsidRPr="00FD7362">
        <w:rPr>
          <w:rFonts w:ascii="Times New Roman" w:hAnsi="Times New Roman" w:cs="Times New Roman"/>
          <w:sz w:val="28"/>
          <w:szCs w:val="28"/>
        </w:rPr>
        <w:t xml:space="preserve">тел. 8 (3852) 56-75-25, </w:t>
      </w:r>
      <w:r w:rsidRPr="00FD7362">
        <w:rPr>
          <w:rFonts w:ascii="Times New Roman" w:hAnsi="Times New Roman" w:cs="Times New Roman"/>
          <w:sz w:val="28"/>
          <w:szCs w:val="28"/>
          <w:lang w:val="en-US"/>
        </w:rPr>
        <w:t>e</w:t>
      </w:r>
      <w:r w:rsidRPr="00FD7362">
        <w:rPr>
          <w:rFonts w:ascii="Times New Roman" w:hAnsi="Times New Roman" w:cs="Times New Roman"/>
          <w:sz w:val="28"/>
          <w:szCs w:val="28"/>
        </w:rPr>
        <w:t>-</w:t>
      </w:r>
      <w:r w:rsidRPr="00FD7362">
        <w:rPr>
          <w:rFonts w:ascii="Times New Roman" w:hAnsi="Times New Roman" w:cs="Times New Roman"/>
          <w:sz w:val="28"/>
          <w:szCs w:val="28"/>
          <w:lang w:val="en-US"/>
        </w:rPr>
        <w:t>mail</w:t>
      </w:r>
      <w:r w:rsidRPr="00FD7362">
        <w:rPr>
          <w:rFonts w:ascii="Times New Roman" w:hAnsi="Times New Roman" w:cs="Times New Roman"/>
          <w:sz w:val="28"/>
          <w:szCs w:val="28"/>
        </w:rPr>
        <w:t xml:space="preserve">: </w:t>
      </w:r>
      <w:r w:rsidRPr="00FD7362">
        <w:rPr>
          <w:rFonts w:ascii="Times New Roman" w:hAnsi="Times New Roman" w:cs="Times New Roman"/>
          <w:sz w:val="28"/>
          <w:szCs w:val="28"/>
          <w:shd w:val="clear" w:color="auto" w:fill="FFFFFF"/>
        </w:rPr>
        <w:t>shool-cherepanova@mail.ru.</w:t>
      </w:r>
    </w:p>
    <w:p w:rsidR="00702A2D" w:rsidRDefault="00702A2D" w:rsidP="00FD7362">
      <w:pPr>
        <w:spacing w:after="0" w:line="240" w:lineRule="auto"/>
        <w:ind w:firstLine="708"/>
        <w:jc w:val="both"/>
        <w:rPr>
          <w:rFonts w:ascii="Times New Roman" w:hAnsi="Times New Roman" w:cs="Times New Roman"/>
          <w:sz w:val="28"/>
          <w:szCs w:val="28"/>
        </w:rPr>
      </w:pPr>
      <w:r w:rsidRPr="00FD7362">
        <w:rPr>
          <w:rFonts w:ascii="Times New Roman" w:hAnsi="Times New Roman" w:cs="Times New Roman"/>
          <w:sz w:val="28"/>
          <w:szCs w:val="28"/>
        </w:rPr>
        <w:t>Главный</w:t>
      </w:r>
      <w:r w:rsidR="003A318E" w:rsidRPr="00FD7362">
        <w:rPr>
          <w:rFonts w:ascii="Times New Roman" w:hAnsi="Times New Roman" w:cs="Times New Roman"/>
          <w:sz w:val="28"/>
          <w:szCs w:val="28"/>
        </w:rPr>
        <w:t xml:space="preserve"> судья </w:t>
      </w:r>
      <w:r w:rsidR="00006E90">
        <w:rPr>
          <w:rFonts w:ascii="Times New Roman" w:hAnsi="Times New Roman" w:cs="Times New Roman"/>
          <w:sz w:val="28"/>
          <w:szCs w:val="28"/>
        </w:rPr>
        <w:t>соревнований</w:t>
      </w:r>
      <w:r w:rsidR="003A318E" w:rsidRPr="00FD7362">
        <w:rPr>
          <w:rFonts w:ascii="Times New Roman" w:hAnsi="Times New Roman" w:cs="Times New Roman"/>
          <w:sz w:val="28"/>
          <w:szCs w:val="28"/>
        </w:rPr>
        <w:t xml:space="preserve"> – </w:t>
      </w:r>
      <w:r w:rsidR="00E66278">
        <w:rPr>
          <w:rFonts w:ascii="Times New Roman" w:hAnsi="Times New Roman" w:cs="Times New Roman"/>
          <w:sz w:val="28"/>
          <w:szCs w:val="28"/>
        </w:rPr>
        <w:t>Кобылин Сергей Сергеевич</w:t>
      </w:r>
      <w:r w:rsidRPr="00FD7362">
        <w:rPr>
          <w:rFonts w:ascii="Times New Roman" w:hAnsi="Times New Roman" w:cs="Times New Roman"/>
          <w:sz w:val="28"/>
          <w:szCs w:val="28"/>
        </w:rPr>
        <w:t>:</w:t>
      </w:r>
      <w:r w:rsidR="00F508DE">
        <w:rPr>
          <w:rFonts w:ascii="Times New Roman" w:hAnsi="Times New Roman" w:cs="Times New Roman"/>
          <w:sz w:val="28"/>
          <w:szCs w:val="28"/>
        </w:rPr>
        <w:t xml:space="preserve"> </w:t>
      </w:r>
      <w:r w:rsidR="00E66278">
        <w:rPr>
          <w:rFonts w:ascii="Times New Roman" w:hAnsi="Times New Roman" w:cs="Times New Roman"/>
          <w:sz w:val="28"/>
          <w:szCs w:val="28"/>
        </w:rPr>
        <w:t>8-903-073-69-82</w:t>
      </w:r>
    </w:p>
    <w:p w:rsidR="00104E4D" w:rsidRDefault="00104E4D">
      <w:pPr>
        <w:rPr>
          <w:rFonts w:ascii="Times New Roman" w:hAnsi="Times New Roman" w:cs="Times New Roman"/>
          <w:sz w:val="28"/>
          <w:szCs w:val="28"/>
        </w:rPr>
      </w:pPr>
      <w:r>
        <w:rPr>
          <w:rFonts w:ascii="Times New Roman" w:hAnsi="Times New Roman" w:cs="Times New Roman"/>
          <w:sz w:val="28"/>
          <w:szCs w:val="28"/>
        </w:rPr>
        <w:br w:type="page"/>
      </w:r>
    </w:p>
    <w:p w:rsidR="00104E4D" w:rsidRDefault="00104E4D" w:rsidP="00104E4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04E4D" w:rsidRDefault="00104E4D" w:rsidP="00104E4D">
      <w:pPr>
        <w:spacing w:after="0" w:line="240" w:lineRule="auto"/>
        <w:ind w:firstLine="708"/>
        <w:jc w:val="right"/>
        <w:rPr>
          <w:rFonts w:ascii="Times New Roman" w:hAnsi="Times New Roman" w:cs="Times New Roman"/>
          <w:sz w:val="28"/>
          <w:szCs w:val="28"/>
        </w:rPr>
      </w:pPr>
    </w:p>
    <w:p w:rsidR="00801530" w:rsidRPr="00FD7362" w:rsidRDefault="00964904" w:rsidP="009649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личной карточки хоккеиста</w:t>
      </w:r>
    </w:p>
    <w:p w:rsidR="00801530" w:rsidRDefault="00801530">
      <w:pPr>
        <w:spacing w:after="0" w:line="240" w:lineRule="auto"/>
        <w:jc w:val="right"/>
        <w:rPr>
          <w:rFonts w:ascii="Times New Roman" w:hAnsi="Times New Roman" w:cs="Times New Roman"/>
          <w:sz w:val="28"/>
          <w:szCs w:val="28"/>
        </w:rPr>
      </w:pPr>
    </w:p>
    <w:tbl>
      <w:tblPr>
        <w:tblStyle w:val="a4"/>
        <w:tblW w:w="0" w:type="auto"/>
        <w:shd w:val="clear" w:color="auto" w:fill="C6D9F1" w:themeFill="text2" w:themeFillTint="33"/>
        <w:tblLook w:val="04A0"/>
      </w:tblPr>
      <w:tblGrid>
        <w:gridCol w:w="1801"/>
        <w:gridCol w:w="3584"/>
        <w:gridCol w:w="5297"/>
      </w:tblGrid>
      <w:tr w:rsidR="00801530" w:rsidTr="004E0B87">
        <w:trPr>
          <w:trHeight w:val="175"/>
        </w:trPr>
        <w:tc>
          <w:tcPr>
            <w:tcW w:w="5385" w:type="dxa"/>
            <w:gridSpan w:val="2"/>
            <w:tcBorders>
              <w:top w:val="single" w:sz="4" w:space="0" w:color="auto"/>
              <w:left w:val="single" w:sz="4" w:space="0" w:color="auto"/>
              <w:bottom w:val="nil"/>
              <w:right w:val="single" w:sz="4" w:space="0" w:color="auto"/>
            </w:tcBorders>
            <w:shd w:val="clear" w:color="auto" w:fill="C6D9F1" w:themeFill="text2" w:themeFillTint="33"/>
          </w:tcPr>
          <w:p w:rsidR="00801530" w:rsidRPr="000D147D" w:rsidRDefault="00801530" w:rsidP="00801530">
            <w:pPr>
              <w:jc w:val="center"/>
              <w:rPr>
                <w:rFonts w:ascii="Times New Roman" w:hAnsi="Times New Roman" w:cs="Times New Roman"/>
                <w:b/>
                <w:sz w:val="20"/>
                <w:szCs w:val="20"/>
              </w:rPr>
            </w:pPr>
            <w:r w:rsidRPr="000D147D">
              <w:rPr>
                <w:rFonts w:ascii="Times New Roman" w:hAnsi="Times New Roman" w:cs="Times New Roman"/>
                <w:b/>
                <w:sz w:val="20"/>
                <w:szCs w:val="20"/>
              </w:rPr>
              <w:t>Личная карточка хоккеиста №</w:t>
            </w:r>
            <w:r w:rsidR="002858D1" w:rsidRPr="000D147D">
              <w:rPr>
                <w:rFonts w:ascii="Times New Roman" w:hAnsi="Times New Roman" w:cs="Times New Roman"/>
                <w:b/>
                <w:sz w:val="20"/>
                <w:szCs w:val="20"/>
              </w:rPr>
              <w:t>_______</w:t>
            </w:r>
          </w:p>
        </w:tc>
        <w:tc>
          <w:tcPr>
            <w:tcW w:w="5297" w:type="dxa"/>
            <w:vMerge w:val="restart"/>
            <w:tcBorders>
              <w:left w:val="single" w:sz="4" w:space="0" w:color="auto"/>
            </w:tcBorders>
            <w:shd w:val="clear" w:color="auto" w:fill="C6D9F1" w:themeFill="text2" w:themeFillTint="33"/>
            <w:vAlign w:val="center"/>
          </w:tcPr>
          <w:p w:rsidR="00EE6512" w:rsidRDefault="00623B71" w:rsidP="00964904">
            <w:pPr>
              <w:jc w:val="center"/>
              <w:rPr>
                <w:rFonts w:eastAsia="MingLiU_HKSCS" w:cs="Arial"/>
                <w:sz w:val="28"/>
                <w:szCs w:val="28"/>
              </w:rPr>
            </w:pPr>
            <w:r>
              <w:rPr>
                <w:rFonts w:eastAsia="MingLiU_HKSCS" w:cs="Arial"/>
                <w:sz w:val="28"/>
                <w:szCs w:val="28"/>
              </w:rPr>
              <w:t>(логотип организации)</w:t>
            </w:r>
          </w:p>
          <w:p w:rsidR="00EE6512" w:rsidRDefault="00EE6512" w:rsidP="00964904">
            <w:pPr>
              <w:jc w:val="center"/>
              <w:rPr>
                <w:rFonts w:eastAsia="MingLiU_HKSCS" w:cs="Arial"/>
                <w:sz w:val="28"/>
                <w:szCs w:val="28"/>
              </w:rPr>
            </w:pPr>
          </w:p>
          <w:p w:rsidR="00801530" w:rsidRDefault="00964904" w:rsidP="00964904">
            <w:pPr>
              <w:jc w:val="center"/>
              <w:rPr>
                <w:rFonts w:eastAsia="MingLiU_HKSCS" w:cs="Arial"/>
                <w:sz w:val="28"/>
                <w:szCs w:val="28"/>
              </w:rPr>
            </w:pPr>
            <w:r w:rsidRPr="004E0B87">
              <w:rPr>
                <w:rFonts w:ascii="MingLiU_HKSCS" w:eastAsia="MingLiU_HKSCS" w:hAnsi="MingLiU_HKSCS" w:cs="Arial"/>
                <w:sz w:val="28"/>
                <w:szCs w:val="28"/>
              </w:rPr>
              <w:t>ЛИЧНАЯ</w:t>
            </w:r>
            <w:r w:rsidRPr="004E0B87">
              <w:rPr>
                <w:rFonts w:ascii="MingLiU_HKSCS" w:eastAsia="MingLiU_HKSCS" w:hAnsi="MingLiU_HKSCS" w:cs="Aparajita"/>
                <w:sz w:val="28"/>
                <w:szCs w:val="28"/>
              </w:rPr>
              <w:t xml:space="preserve"> </w:t>
            </w:r>
            <w:r w:rsidRPr="004E0B87">
              <w:rPr>
                <w:rFonts w:ascii="MingLiU_HKSCS" w:eastAsia="MingLiU_HKSCS" w:hAnsi="MingLiU_HKSCS" w:cs="Arial"/>
                <w:sz w:val="28"/>
                <w:szCs w:val="28"/>
              </w:rPr>
              <w:t>КАРТОЧКА</w:t>
            </w:r>
            <w:r w:rsidRPr="004E0B87">
              <w:rPr>
                <w:rFonts w:ascii="MingLiU_HKSCS" w:eastAsia="MingLiU_HKSCS" w:hAnsi="MingLiU_HKSCS" w:cs="Aparajita"/>
                <w:sz w:val="28"/>
                <w:szCs w:val="28"/>
              </w:rPr>
              <w:t xml:space="preserve"> </w:t>
            </w:r>
            <w:r w:rsidRPr="004E0B87">
              <w:rPr>
                <w:rFonts w:ascii="MingLiU_HKSCS" w:eastAsia="MingLiU_HKSCS" w:hAnsi="MingLiU_HKSCS" w:cs="Arial"/>
                <w:sz w:val="28"/>
                <w:szCs w:val="28"/>
              </w:rPr>
              <w:t>ХОККЕИСТА</w:t>
            </w:r>
          </w:p>
          <w:p w:rsidR="00EE6512" w:rsidRDefault="00EE6512" w:rsidP="00964904">
            <w:pPr>
              <w:jc w:val="center"/>
              <w:rPr>
                <w:rFonts w:eastAsia="MingLiU_HKSCS" w:cs="Arial"/>
                <w:sz w:val="28"/>
                <w:szCs w:val="28"/>
              </w:rPr>
            </w:pPr>
          </w:p>
          <w:p w:rsidR="00EE6512" w:rsidRPr="00EE6512" w:rsidRDefault="00EE6512" w:rsidP="00964904">
            <w:pPr>
              <w:jc w:val="center"/>
              <w:rPr>
                <w:rFonts w:ascii="Times New Roman" w:eastAsia="MingLiU_HKSCS" w:hAnsi="Times New Roman" w:cs="Times New Roman"/>
                <w:b/>
                <w:sz w:val="28"/>
                <w:szCs w:val="28"/>
              </w:rPr>
            </w:pPr>
            <w:r w:rsidRPr="00EE6512">
              <w:rPr>
                <w:rFonts w:ascii="Times New Roman" w:eastAsia="MingLiU_HKSCS" w:hAnsi="Times New Roman" w:cs="Times New Roman"/>
                <w:b/>
                <w:sz w:val="28"/>
                <w:szCs w:val="28"/>
              </w:rPr>
              <w:t>_________________________________</w:t>
            </w:r>
          </w:p>
          <w:p w:rsidR="00EE6512" w:rsidRPr="00EE6512" w:rsidRDefault="00EE6512" w:rsidP="00EE6512">
            <w:pPr>
              <w:jc w:val="center"/>
              <w:rPr>
                <w:rFonts w:ascii="Times New Roman" w:eastAsia="MingLiU_HKSCS" w:hAnsi="Times New Roman" w:cs="Times New Roman"/>
                <w:i/>
                <w:sz w:val="20"/>
                <w:szCs w:val="20"/>
              </w:rPr>
            </w:pPr>
            <w:r w:rsidRPr="00EE6512">
              <w:rPr>
                <w:rFonts w:ascii="Times New Roman" w:eastAsia="MingLiU_HKSCS" w:hAnsi="Times New Roman" w:cs="Times New Roman"/>
                <w:i/>
                <w:sz w:val="20"/>
                <w:szCs w:val="20"/>
              </w:rPr>
              <w:t>(наименование команды)</w:t>
            </w:r>
          </w:p>
        </w:tc>
      </w:tr>
      <w:tr w:rsidR="00801530" w:rsidTr="004E0B87">
        <w:trPr>
          <w:trHeight w:val="645"/>
        </w:trPr>
        <w:tc>
          <w:tcPr>
            <w:tcW w:w="1801" w:type="dxa"/>
            <w:tcBorders>
              <w:top w:val="nil"/>
              <w:left w:val="single" w:sz="4" w:space="0" w:color="auto"/>
              <w:bottom w:val="nil"/>
              <w:right w:val="nil"/>
            </w:tcBorders>
            <w:shd w:val="clear" w:color="auto" w:fill="C6D9F1" w:themeFill="text2" w:themeFillTint="33"/>
          </w:tcPr>
          <w:p w:rsidR="00801530" w:rsidRPr="00801530" w:rsidRDefault="00801530" w:rsidP="00801530">
            <w:pPr>
              <w:jc w:val="center"/>
              <w:rPr>
                <w:rFonts w:ascii="Times New Roman" w:hAnsi="Times New Roman" w:cs="Times New Roman"/>
                <w:sz w:val="20"/>
                <w:szCs w:val="20"/>
              </w:rPr>
            </w:pPr>
          </w:p>
          <w:tbl>
            <w:tblPr>
              <w:tblStyle w:val="a4"/>
              <w:tblW w:w="0" w:type="auto"/>
              <w:tblLook w:val="04A0"/>
            </w:tblPr>
            <w:tblGrid>
              <w:gridCol w:w="1566"/>
            </w:tblGrid>
            <w:tr w:rsidR="002858D1" w:rsidTr="002858D1">
              <w:tc>
                <w:tcPr>
                  <w:tcW w:w="1566" w:type="dxa"/>
                </w:tcPr>
                <w:p w:rsidR="002858D1" w:rsidRDefault="002858D1" w:rsidP="00801530">
                  <w:pPr>
                    <w:jc w:val="center"/>
                    <w:rPr>
                      <w:rFonts w:ascii="Times New Roman" w:hAnsi="Times New Roman" w:cs="Times New Roman"/>
                      <w:sz w:val="20"/>
                      <w:szCs w:val="20"/>
                    </w:rPr>
                  </w:pPr>
                </w:p>
                <w:p w:rsidR="002858D1" w:rsidRDefault="002858D1" w:rsidP="00801530">
                  <w:pPr>
                    <w:jc w:val="center"/>
                    <w:rPr>
                      <w:rFonts w:ascii="Times New Roman" w:hAnsi="Times New Roman" w:cs="Times New Roman"/>
                      <w:sz w:val="20"/>
                      <w:szCs w:val="20"/>
                    </w:rPr>
                  </w:pPr>
                </w:p>
                <w:p w:rsidR="002858D1" w:rsidRDefault="002858D1" w:rsidP="00801530">
                  <w:pPr>
                    <w:jc w:val="center"/>
                    <w:rPr>
                      <w:rFonts w:ascii="Times New Roman" w:hAnsi="Times New Roman" w:cs="Times New Roman"/>
                      <w:sz w:val="20"/>
                      <w:szCs w:val="20"/>
                    </w:rPr>
                  </w:pPr>
                </w:p>
                <w:p w:rsidR="002858D1" w:rsidRDefault="002858D1" w:rsidP="00801530">
                  <w:pPr>
                    <w:jc w:val="center"/>
                    <w:rPr>
                      <w:rFonts w:ascii="Times New Roman" w:hAnsi="Times New Roman" w:cs="Times New Roman"/>
                      <w:sz w:val="20"/>
                      <w:szCs w:val="20"/>
                    </w:rPr>
                  </w:pPr>
                </w:p>
                <w:p w:rsidR="002858D1" w:rsidRDefault="002858D1" w:rsidP="00801530">
                  <w:pPr>
                    <w:jc w:val="center"/>
                    <w:rPr>
                      <w:rFonts w:ascii="Times New Roman" w:hAnsi="Times New Roman" w:cs="Times New Roman"/>
                      <w:sz w:val="20"/>
                      <w:szCs w:val="20"/>
                    </w:rPr>
                  </w:pPr>
                  <w:r>
                    <w:rPr>
                      <w:rFonts w:ascii="Times New Roman" w:hAnsi="Times New Roman" w:cs="Times New Roman"/>
                      <w:sz w:val="20"/>
                      <w:szCs w:val="20"/>
                    </w:rPr>
                    <w:t>фото</w:t>
                  </w:r>
                </w:p>
                <w:p w:rsidR="002858D1" w:rsidRDefault="002858D1" w:rsidP="00801530">
                  <w:pPr>
                    <w:jc w:val="center"/>
                    <w:rPr>
                      <w:rFonts w:ascii="Times New Roman" w:hAnsi="Times New Roman" w:cs="Times New Roman"/>
                      <w:sz w:val="20"/>
                      <w:szCs w:val="20"/>
                    </w:rPr>
                  </w:pPr>
                </w:p>
                <w:p w:rsidR="002858D1" w:rsidRDefault="002858D1" w:rsidP="00801530">
                  <w:pPr>
                    <w:jc w:val="center"/>
                    <w:rPr>
                      <w:rFonts w:ascii="Times New Roman" w:hAnsi="Times New Roman" w:cs="Times New Roman"/>
                      <w:sz w:val="20"/>
                      <w:szCs w:val="20"/>
                    </w:rPr>
                  </w:pPr>
                </w:p>
                <w:p w:rsidR="002858D1" w:rsidRDefault="002858D1" w:rsidP="00801530">
                  <w:pPr>
                    <w:jc w:val="center"/>
                    <w:rPr>
                      <w:rFonts w:ascii="Times New Roman" w:hAnsi="Times New Roman" w:cs="Times New Roman"/>
                      <w:sz w:val="20"/>
                      <w:szCs w:val="20"/>
                    </w:rPr>
                  </w:pPr>
                </w:p>
                <w:p w:rsidR="002858D1" w:rsidRDefault="002858D1" w:rsidP="00801530">
                  <w:pPr>
                    <w:jc w:val="center"/>
                    <w:rPr>
                      <w:rFonts w:ascii="Times New Roman" w:hAnsi="Times New Roman" w:cs="Times New Roman"/>
                      <w:sz w:val="20"/>
                      <w:szCs w:val="20"/>
                    </w:rPr>
                  </w:pPr>
                </w:p>
              </w:tc>
            </w:tr>
          </w:tbl>
          <w:p w:rsidR="00801530" w:rsidRPr="00801530" w:rsidRDefault="00801530" w:rsidP="00801530">
            <w:pPr>
              <w:jc w:val="center"/>
              <w:rPr>
                <w:rFonts w:ascii="Times New Roman" w:hAnsi="Times New Roman" w:cs="Times New Roman"/>
                <w:sz w:val="20"/>
                <w:szCs w:val="20"/>
              </w:rPr>
            </w:pPr>
          </w:p>
        </w:tc>
        <w:tc>
          <w:tcPr>
            <w:tcW w:w="3584" w:type="dxa"/>
            <w:tcBorders>
              <w:top w:val="nil"/>
              <w:left w:val="nil"/>
              <w:bottom w:val="nil"/>
              <w:right w:val="single" w:sz="4" w:space="0" w:color="auto"/>
            </w:tcBorders>
            <w:shd w:val="clear" w:color="auto" w:fill="C6D9F1" w:themeFill="text2" w:themeFillTint="33"/>
          </w:tcPr>
          <w:p w:rsidR="00801530" w:rsidRDefault="00801530" w:rsidP="00801530">
            <w:pPr>
              <w:rPr>
                <w:rFonts w:ascii="Times New Roman" w:hAnsi="Times New Roman" w:cs="Times New Roman"/>
                <w:sz w:val="20"/>
                <w:szCs w:val="20"/>
              </w:rPr>
            </w:pPr>
            <w:r w:rsidRPr="00801530">
              <w:rPr>
                <w:rFonts w:ascii="Times New Roman" w:hAnsi="Times New Roman" w:cs="Times New Roman"/>
                <w:sz w:val="20"/>
                <w:szCs w:val="20"/>
              </w:rPr>
              <w:t>ФИО ___________</w:t>
            </w:r>
            <w:r>
              <w:rPr>
                <w:rFonts w:ascii="Times New Roman" w:hAnsi="Times New Roman" w:cs="Times New Roman"/>
                <w:sz w:val="20"/>
                <w:szCs w:val="20"/>
              </w:rPr>
              <w:t>___________</w:t>
            </w:r>
            <w:r w:rsidRPr="00801530">
              <w:rPr>
                <w:rFonts w:ascii="Times New Roman" w:hAnsi="Times New Roman" w:cs="Times New Roman"/>
                <w:sz w:val="20"/>
                <w:szCs w:val="20"/>
              </w:rPr>
              <w:t>______</w:t>
            </w:r>
          </w:p>
          <w:p w:rsidR="00EE6512" w:rsidRDefault="00EE6512" w:rsidP="00801530">
            <w:pPr>
              <w:rPr>
                <w:rFonts w:ascii="Times New Roman" w:hAnsi="Times New Roman" w:cs="Times New Roman"/>
                <w:sz w:val="20"/>
                <w:szCs w:val="20"/>
              </w:rPr>
            </w:pPr>
            <w:r>
              <w:rPr>
                <w:rFonts w:ascii="Times New Roman" w:hAnsi="Times New Roman" w:cs="Times New Roman"/>
                <w:sz w:val="20"/>
                <w:szCs w:val="20"/>
              </w:rPr>
              <w:t>_________________________________</w:t>
            </w:r>
          </w:p>
          <w:p w:rsidR="002858D1" w:rsidRDefault="002858D1" w:rsidP="002858D1">
            <w:pPr>
              <w:rPr>
                <w:rFonts w:ascii="Times New Roman" w:hAnsi="Times New Roman" w:cs="Times New Roman"/>
                <w:sz w:val="20"/>
                <w:szCs w:val="20"/>
              </w:rPr>
            </w:pPr>
            <w:r>
              <w:rPr>
                <w:rFonts w:ascii="Times New Roman" w:hAnsi="Times New Roman" w:cs="Times New Roman"/>
                <w:sz w:val="20"/>
                <w:szCs w:val="20"/>
              </w:rPr>
              <w:t>Дата рождения ___________________</w:t>
            </w:r>
          </w:p>
          <w:p w:rsidR="00EE6512" w:rsidRDefault="00801530" w:rsidP="002858D1">
            <w:pPr>
              <w:rPr>
                <w:rFonts w:ascii="Times New Roman" w:hAnsi="Times New Roman" w:cs="Times New Roman"/>
                <w:sz w:val="20"/>
                <w:szCs w:val="20"/>
              </w:rPr>
            </w:pPr>
            <w:r w:rsidRPr="00801530">
              <w:rPr>
                <w:rFonts w:ascii="Times New Roman" w:hAnsi="Times New Roman" w:cs="Times New Roman"/>
                <w:sz w:val="20"/>
                <w:szCs w:val="20"/>
              </w:rPr>
              <w:t>данных свидетельства о рождении или паспорта</w:t>
            </w:r>
            <w:r w:rsidR="002858D1">
              <w:rPr>
                <w:rFonts w:ascii="Times New Roman" w:hAnsi="Times New Roman" w:cs="Times New Roman"/>
                <w:sz w:val="20"/>
                <w:szCs w:val="20"/>
              </w:rPr>
              <w:t>__________________________ _________________________________</w:t>
            </w:r>
            <w:r w:rsidRPr="00801530">
              <w:rPr>
                <w:rFonts w:ascii="Times New Roman" w:hAnsi="Times New Roman" w:cs="Times New Roman"/>
                <w:sz w:val="20"/>
                <w:szCs w:val="20"/>
              </w:rPr>
              <w:t xml:space="preserve">. </w:t>
            </w:r>
          </w:p>
          <w:p w:rsidR="00EE6512" w:rsidRDefault="00EE6512" w:rsidP="002858D1">
            <w:pPr>
              <w:rPr>
                <w:rFonts w:ascii="Times New Roman" w:hAnsi="Times New Roman" w:cs="Times New Roman"/>
                <w:sz w:val="20"/>
                <w:szCs w:val="20"/>
              </w:rPr>
            </w:pPr>
          </w:p>
          <w:p w:rsidR="00801530" w:rsidRPr="00801530" w:rsidRDefault="002858D1" w:rsidP="002858D1">
            <w:pPr>
              <w:rPr>
                <w:rFonts w:ascii="Times New Roman" w:hAnsi="Times New Roman" w:cs="Times New Roman"/>
                <w:sz w:val="20"/>
                <w:szCs w:val="20"/>
              </w:rPr>
            </w:pPr>
            <w:r>
              <w:rPr>
                <w:rFonts w:ascii="Times New Roman" w:hAnsi="Times New Roman" w:cs="Times New Roman"/>
                <w:sz w:val="20"/>
                <w:szCs w:val="20"/>
              </w:rPr>
              <w:t>Организация _____________________ _________________________________</w:t>
            </w:r>
          </w:p>
        </w:tc>
        <w:tc>
          <w:tcPr>
            <w:tcW w:w="5297" w:type="dxa"/>
            <w:vMerge/>
            <w:tcBorders>
              <w:left w:val="single" w:sz="4" w:space="0" w:color="auto"/>
            </w:tcBorders>
            <w:shd w:val="clear" w:color="auto" w:fill="C6D9F1" w:themeFill="text2" w:themeFillTint="33"/>
          </w:tcPr>
          <w:p w:rsidR="00801530" w:rsidRDefault="00801530" w:rsidP="00801530">
            <w:pPr>
              <w:jc w:val="right"/>
              <w:rPr>
                <w:rFonts w:ascii="Times New Roman" w:hAnsi="Times New Roman" w:cs="Times New Roman"/>
                <w:sz w:val="28"/>
                <w:szCs w:val="28"/>
              </w:rPr>
            </w:pPr>
          </w:p>
        </w:tc>
      </w:tr>
      <w:tr w:rsidR="002858D1" w:rsidTr="004E0B87">
        <w:trPr>
          <w:trHeight w:val="645"/>
        </w:trPr>
        <w:tc>
          <w:tcPr>
            <w:tcW w:w="5385" w:type="dxa"/>
            <w:gridSpan w:val="2"/>
            <w:tcBorders>
              <w:top w:val="nil"/>
              <w:left w:val="single" w:sz="4" w:space="0" w:color="auto"/>
              <w:bottom w:val="single" w:sz="4" w:space="0" w:color="auto"/>
            </w:tcBorders>
            <w:shd w:val="clear" w:color="auto" w:fill="C6D9F1" w:themeFill="text2" w:themeFillTint="33"/>
          </w:tcPr>
          <w:p w:rsidR="002858D1" w:rsidRDefault="002858D1" w:rsidP="002858D1">
            <w:pPr>
              <w:spacing w:line="276" w:lineRule="auto"/>
              <w:rPr>
                <w:rFonts w:ascii="Times New Roman" w:hAnsi="Times New Roman" w:cs="Times New Roman"/>
                <w:sz w:val="20"/>
                <w:szCs w:val="20"/>
              </w:rPr>
            </w:pPr>
            <w:r>
              <w:rPr>
                <w:rFonts w:ascii="Times New Roman" w:hAnsi="Times New Roman" w:cs="Times New Roman"/>
                <w:sz w:val="20"/>
                <w:szCs w:val="20"/>
              </w:rPr>
              <w:t>Руководитель ___________________ Подпись  ___________</w:t>
            </w:r>
          </w:p>
          <w:p w:rsidR="002858D1" w:rsidRPr="00801530" w:rsidRDefault="002858D1" w:rsidP="002858D1">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МП.    </w:t>
            </w:r>
          </w:p>
        </w:tc>
        <w:tc>
          <w:tcPr>
            <w:tcW w:w="5297" w:type="dxa"/>
            <w:vMerge/>
            <w:shd w:val="clear" w:color="auto" w:fill="C6D9F1" w:themeFill="text2" w:themeFillTint="33"/>
          </w:tcPr>
          <w:p w:rsidR="002858D1" w:rsidRDefault="002858D1" w:rsidP="00801530">
            <w:pPr>
              <w:jc w:val="right"/>
              <w:rPr>
                <w:rFonts w:ascii="Times New Roman" w:hAnsi="Times New Roman" w:cs="Times New Roman"/>
                <w:sz w:val="28"/>
                <w:szCs w:val="28"/>
              </w:rPr>
            </w:pPr>
          </w:p>
        </w:tc>
      </w:tr>
    </w:tbl>
    <w:p w:rsidR="00801530" w:rsidRDefault="00801530">
      <w:pPr>
        <w:spacing w:after="0" w:line="240" w:lineRule="auto"/>
        <w:jc w:val="right"/>
        <w:rPr>
          <w:rFonts w:ascii="Times New Roman" w:hAnsi="Times New Roman" w:cs="Times New Roman"/>
          <w:sz w:val="28"/>
          <w:szCs w:val="28"/>
        </w:rPr>
      </w:pPr>
    </w:p>
    <w:tbl>
      <w:tblPr>
        <w:tblStyle w:val="a4"/>
        <w:tblW w:w="0" w:type="auto"/>
        <w:shd w:val="clear" w:color="auto" w:fill="C6D9F1" w:themeFill="text2" w:themeFillTint="33"/>
        <w:tblLook w:val="04A0"/>
      </w:tblPr>
      <w:tblGrid>
        <w:gridCol w:w="1801"/>
        <w:gridCol w:w="3584"/>
        <w:gridCol w:w="5297"/>
      </w:tblGrid>
      <w:tr w:rsidR="00EE6512" w:rsidTr="00F01FB5">
        <w:trPr>
          <w:trHeight w:val="175"/>
        </w:trPr>
        <w:tc>
          <w:tcPr>
            <w:tcW w:w="5385" w:type="dxa"/>
            <w:gridSpan w:val="2"/>
            <w:tcBorders>
              <w:top w:val="single" w:sz="4" w:space="0" w:color="auto"/>
              <w:left w:val="single" w:sz="4" w:space="0" w:color="auto"/>
              <w:bottom w:val="nil"/>
              <w:right w:val="single" w:sz="4" w:space="0" w:color="auto"/>
            </w:tcBorders>
            <w:shd w:val="clear" w:color="auto" w:fill="C6D9F1" w:themeFill="text2" w:themeFillTint="33"/>
          </w:tcPr>
          <w:p w:rsidR="00EE6512" w:rsidRPr="000D147D" w:rsidRDefault="00EE6512" w:rsidP="00F01FB5">
            <w:pPr>
              <w:jc w:val="center"/>
              <w:rPr>
                <w:rFonts w:ascii="Times New Roman" w:hAnsi="Times New Roman" w:cs="Times New Roman"/>
                <w:b/>
                <w:sz w:val="20"/>
                <w:szCs w:val="20"/>
              </w:rPr>
            </w:pPr>
            <w:r w:rsidRPr="000D147D">
              <w:rPr>
                <w:rFonts w:ascii="Times New Roman" w:hAnsi="Times New Roman" w:cs="Times New Roman"/>
                <w:b/>
                <w:sz w:val="20"/>
                <w:szCs w:val="20"/>
              </w:rPr>
              <w:t>Личная карточка хоккеиста №_______</w:t>
            </w:r>
          </w:p>
        </w:tc>
        <w:tc>
          <w:tcPr>
            <w:tcW w:w="5297" w:type="dxa"/>
            <w:vMerge w:val="restart"/>
            <w:tcBorders>
              <w:left w:val="single" w:sz="4" w:space="0" w:color="auto"/>
            </w:tcBorders>
            <w:shd w:val="clear" w:color="auto" w:fill="C6D9F1" w:themeFill="text2" w:themeFillTint="33"/>
            <w:vAlign w:val="center"/>
          </w:tcPr>
          <w:p w:rsidR="00EE6512" w:rsidRDefault="00623B71" w:rsidP="00F01FB5">
            <w:pPr>
              <w:jc w:val="center"/>
              <w:rPr>
                <w:rFonts w:eastAsia="MingLiU_HKSCS" w:cs="Arial"/>
                <w:sz w:val="28"/>
                <w:szCs w:val="28"/>
              </w:rPr>
            </w:pPr>
            <w:r w:rsidRPr="00623B71">
              <w:rPr>
                <w:rFonts w:eastAsia="MingLiU_HKSCS" w:cs="Arial"/>
                <w:sz w:val="28"/>
                <w:szCs w:val="28"/>
              </w:rPr>
              <w:t>(логотип организации)</w:t>
            </w:r>
          </w:p>
          <w:p w:rsidR="00EE6512" w:rsidRDefault="00EE6512" w:rsidP="00F01FB5">
            <w:pPr>
              <w:jc w:val="center"/>
              <w:rPr>
                <w:rFonts w:eastAsia="MingLiU_HKSCS" w:cs="Arial"/>
                <w:sz w:val="28"/>
                <w:szCs w:val="28"/>
              </w:rPr>
            </w:pPr>
          </w:p>
          <w:p w:rsidR="00EE6512" w:rsidRDefault="00EE6512" w:rsidP="00F01FB5">
            <w:pPr>
              <w:jc w:val="center"/>
              <w:rPr>
                <w:rFonts w:eastAsia="MingLiU_HKSCS" w:cs="Arial"/>
                <w:sz w:val="28"/>
                <w:szCs w:val="28"/>
              </w:rPr>
            </w:pPr>
            <w:r w:rsidRPr="004E0B87">
              <w:rPr>
                <w:rFonts w:ascii="MingLiU_HKSCS" w:eastAsia="MingLiU_HKSCS" w:hAnsi="MingLiU_HKSCS" w:cs="Arial"/>
                <w:sz w:val="28"/>
                <w:szCs w:val="28"/>
              </w:rPr>
              <w:t>ЛИЧНАЯ</w:t>
            </w:r>
            <w:r w:rsidRPr="004E0B87">
              <w:rPr>
                <w:rFonts w:ascii="MingLiU_HKSCS" w:eastAsia="MingLiU_HKSCS" w:hAnsi="MingLiU_HKSCS" w:cs="Aparajita"/>
                <w:sz w:val="28"/>
                <w:szCs w:val="28"/>
              </w:rPr>
              <w:t xml:space="preserve"> </w:t>
            </w:r>
            <w:r w:rsidRPr="004E0B87">
              <w:rPr>
                <w:rFonts w:ascii="MingLiU_HKSCS" w:eastAsia="MingLiU_HKSCS" w:hAnsi="MingLiU_HKSCS" w:cs="Arial"/>
                <w:sz w:val="28"/>
                <w:szCs w:val="28"/>
              </w:rPr>
              <w:t>КАРТОЧКА</w:t>
            </w:r>
            <w:r w:rsidRPr="004E0B87">
              <w:rPr>
                <w:rFonts w:ascii="MingLiU_HKSCS" w:eastAsia="MingLiU_HKSCS" w:hAnsi="MingLiU_HKSCS" w:cs="Aparajita"/>
                <w:sz w:val="28"/>
                <w:szCs w:val="28"/>
              </w:rPr>
              <w:t xml:space="preserve"> </w:t>
            </w:r>
            <w:r w:rsidRPr="004E0B87">
              <w:rPr>
                <w:rFonts w:ascii="MingLiU_HKSCS" w:eastAsia="MingLiU_HKSCS" w:hAnsi="MingLiU_HKSCS" w:cs="Arial"/>
                <w:sz w:val="28"/>
                <w:szCs w:val="28"/>
              </w:rPr>
              <w:t>ХОККЕИСТА</w:t>
            </w:r>
          </w:p>
          <w:p w:rsidR="00EE6512" w:rsidRDefault="00EE6512" w:rsidP="00F01FB5">
            <w:pPr>
              <w:jc w:val="center"/>
              <w:rPr>
                <w:rFonts w:eastAsia="MingLiU_HKSCS" w:cs="Arial"/>
                <w:sz w:val="28"/>
                <w:szCs w:val="28"/>
              </w:rPr>
            </w:pPr>
          </w:p>
          <w:p w:rsidR="00EE6512" w:rsidRPr="00EE6512" w:rsidRDefault="00EE6512" w:rsidP="00F01FB5">
            <w:pPr>
              <w:jc w:val="center"/>
              <w:rPr>
                <w:rFonts w:ascii="Times New Roman" w:eastAsia="MingLiU_HKSCS" w:hAnsi="Times New Roman" w:cs="Times New Roman"/>
                <w:b/>
                <w:sz w:val="28"/>
                <w:szCs w:val="28"/>
              </w:rPr>
            </w:pPr>
            <w:r w:rsidRPr="00EE6512">
              <w:rPr>
                <w:rFonts w:ascii="Times New Roman" w:eastAsia="MingLiU_HKSCS" w:hAnsi="Times New Roman" w:cs="Times New Roman"/>
                <w:b/>
                <w:sz w:val="28"/>
                <w:szCs w:val="28"/>
              </w:rPr>
              <w:t>_________________________________</w:t>
            </w:r>
          </w:p>
          <w:p w:rsidR="00EE6512" w:rsidRPr="00EE6512" w:rsidRDefault="00EE6512" w:rsidP="00F01FB5">
            <w:pPr>
              <w:jc w:val="center"/>
              <w:rPr>
                <w:rFonts w:ascii="Times New Roman" w:eastAsia="MingLiU_HKSCS" w:hAnsi="Times New Roman" w:cs="Times New Roman"/>
                <w:i/>
                <w:sz w:val="20"/>
                <w:szCs w:val="20"/>
              </w:rPr>
            </w:pPr>
            <w:r w:rsidRPr="00EE6512">
              <w:rPr>
                <w:rFonts w:ascii="Times New Roman" w:eastAsia="MingLiU_HKSCS" w:hAnsi="Times New Roman" w:cs="Times New Roman"/>
                <w:i/>
                <w:sz w:val="20"/>
                <w:szCs w:val="20"/>
              </w:rPr>
              <w:t>(наименование команды)</w:t>
            </w:r>
          </w:p>
        </w:tc>
      </w:tr>
      <w:tr w:rsidR="00EE6512" w:rsidTr="00F01FB5">
        <w:trPr>
          <w:trHeight w:val="645"/>
        </w:trPr>
        <w:tc>
          <w:tcPr>
            <w:tcW w:w="1801" w:type="dxa"/>
            <w:tcBorders>
              <w:top w:val="nil"/>
              <w:left w:val="single" w:sz="4" w:space="0" w:color="auto"/>
              <w:bottom w:val="nil"/>
              <w:right w:val="nil"/>
            </w:tcBorders>
            <w:shd w:val="clear" w:color="auto" w:fill="C6D9F1" w:themeFill="text2" w:themeFillTint="33"/>
          </w:tcPr>
          <w:p w:rsidR="00EE6512" w:rsidRPr="00801530" w:rsidRDefault="00EE6512" w:rsidP="00F01FB5">
            <w:pPr>
              <w:jc w:val="center"/>
              <w:rPr>
                <w:rFonts w:ascii="Times New Roman" w:hAnsi="Times New Roman" w:cs="Times New Roman"/>
                <w:sz w:val="20"/>
                <w:szCs w:val="20"/>
              </w:rPr>
            </w:pPr>
          </w:p>
          <w:tbl>
            <w:tblPr>
              <w:tblStyle w:val="a4"/>
              <w:tblW w:w="0" w:type="auto"/>
              <w:tblLook w:val="04A0"/>
            </w:tblPr>
            <w:tblGrid>
              <w:gridCol w:w="1566"/>
            </w:tblGrid>
            <w:tr w:rsidR="00EE6512" w:rsidTr="00F01FB5">
              <w:tc>
                <w:tcPr>
                  <w:tcW w:w="1566" w:type="dxa"/>
                </w:tcPr>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r>
                    <w:rPr>
                      <w:rFonts w:ascii="Times New Roman" w:hAnsi="Times New Roman" w:cs="Times New Roman"/>
                      <w:sz w:val="20"/>
                      <w:szCs w:val="20"/>
                    </w:rPr>
                    <w:t>фото</w:t>
                  </w: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tc>
            </w:tr>
          </w:tbl>
          <w:p w:rsidR="00EE6512" w:rsidRPr="00801530" w:rsidRDefault="00EE6512" w:rsidP="00F01FB5">
            <w:pPr>
              <w:jc w:val="center"/>
              <w:rPr>
                <w:rFonts w:ascii="Times New Roman" w:hAnsi="Times New Roman" w:cs="Times New Roman"/>
                <w:sz w:val="20"/>
                <w:szCs w:val="20"/>
              </w:rPr>
            </w:pPr>
          </w:p>
        </w:tc>
        <w:tc>
          <w:tcPr>
            <w:tcW w:w="3584" w:type="dxa"/>
            <w:tcBorders>
              <w:top w:val="nil"/>
              <w:left w:val="nil"/>
              <w:bottom w:val="nil"/>
              <w:right w:val="single" w:sz="4" w:space="0" w:color="auto"/>
            </w:tcBorders>
            <w:shd w:val="clear" w:color="auto" w:fill="C6D9F1" w:themeFill="text2" w:themeFillTint="33"/>
          </w:tcPr>
          <w:p w:rsidR="00EE6512" w:rsidRDefault="00EE6512" w:rsidP="00F01FB5">
            <w:pPr>
              <w:rPr>
                <w:rFonts w:ascii="Times New Roman" w:hAnsi="Times New Roman" w:cs="Times New Roman"/>
                <w:sz w:val="20"/>
                <w:szCs w:val="20"/>
              </w:rPr>
            </w:pPr>
            <w:r w:rsidRPr="00801530">
              <w:rPr>
                <w:rFonts w:ascii="Times New Roman" w:hAnsi="Times New Roman" w:cs="Times New Roman"/>
                <w:sz w:val="20"/>
                <w:szCs w:val="20"/>
              </w:rPr>
              <w:t>ФИО ___________</w:t>
            </w:r>
            <w:r>
              <w:rPr>
                <w:rFonts w:ascii="Times New Roman" w:hAnsi="Times New Roman" w:cs="Times New Roman"/>
                <w:sz w:val="20"/>
                <w:szCs w:val="20"/>
              </w:rPr>
              <w:t>___________</w:t>
            </w:r>
            <w:r w:rsidRPr="00801530">
              <w:rPr>
                <w:rFonts w:ascii="Times New Roman" w:hAnsi="Times New Roman" w:cs="Times New Roman"/>
                <w:sz w:val="20"/>
                <w:szCs w:val="20"/>
              </w:rPr>
              <w:t>______</w:t>
            </w:r>
          </w:p>
          <w:p w:rsidR="00EE6512" w:rsidRDefault="00EE6512" w:rsidP="00F01FB5">
            <w:pPr>
              <w:rPr>
                <w:rFonts w:ascii="Times New Roman" w:hAnsi="Times New Roman" w:cs="Times New Roman"/>
                <w:sz w:val="20"/>
                <w:szCs w:val="20"/>
              </w:rPr>
            </w:pPr>
            <w:r>
              <w:rPr>
                <w:rFonts w:ascii="Times New Roman" w:hAnsi="Times New Roman" w:cs="Times New Roman"/>
                <w:sz w:val="20"/>
                <w:szCs w:val="20"/>
              </w:rPr>
              <w:t>_________________________________</w:t>
            </w:r>
          </w:p>
          <w:p w:rsidR="00EE6512" w:rsidRDefault="00EE6512" w:rsidP="00F01FB5">
            <w:pPr>
              <w:rPr>
                <w:rFonts w:ascii="Times New Roman" w:hAnsi="Times New Roman" w:cs="Times New Roman"/>
                <w:sz w:val="20"/>
                <w:szCs w:val="20"/>
              </w:rPr>
            </w:pPr>
            <w:r>
              <w:rPr>
                <w:rFonts w:ascii="Times New Roman" w:hAnsi="Times New Roman" w:cs="Times New Roman"/>
                <w:sz w:val="20"/>
                <w:szCs w:val="20"/>
              </w:rPr>
              <w:t>Дата рождения ___________________</w:t>
            </w:r>
          </w:p>
          <w:p w:rsidR="00EE6512" w:rsidRDefault="00EE6512" w:rsidP="00F01FB5">
            <w:pPr>
              <w:rPr>
                <w:rFonts w:ascii="Times New Roman" w:hAnsi="Times New Roman" w:cs="Times New Roman"/>
                <w:sz w:val="20"/>
                <w:szCs w:val="20"/>
              </w:rPr>
            </w:pPr>
            <w:r w:rsidRPr="00801530">
              <w:rPr>
                <w:rFonts w:ascii="Times New Roman" w:hAnsi="Times New Roman" w:cs="Times New Roman"/>
                <w:sz w:val="20"/>
                <w:szCs w:val="20"/>
              </w:rPr>
              <w:t>данных свидетельства о рождении или паспорта</w:t>
            </w:r>
            <w:r>
              <w:rPr>
                <w:rFonts w:ascii="Times New Roman" w:hAnsi="Times New Roman" w:cs="Times New Roman"/>
                <w:sz w:val="20"/>
                <w:szCs w:val="20"/>
              </w:rPr>
              <w:t>__________________________ _________________________________</w:t>
            </w:r>
            <w:r w:rsidRPr="00801530">
              <w:rPr>
                <w:rFonts w:ascii="Times New Roman" w:hAnsi="Times New Roman" w:cs="Times New Roman"/>
                <w:sz w:val="20"/>
                <w:szCs w:val="20"/>
              </w:rPr>
              <w:t xml:space="preserve">. </w:t>
            </w:r>
          </w:p>
          <w:p w:rsidR="00EE6512" w:rsidRDefault="00EE6512" w:rsidP="00F01FB5">
            <w:pPr>
              <w:rPr>
                <w:rFonts w:ascii="Times New Roman" w:hAnsi="Times New Roman" w:cs="Times New Roman"/>
                <w:sz w:val="20"/>
                <w:szCs w:val="20"/>
              </w:rPr>
            </w:pPr>
          </w:p>
          <w:p w:rsidR="00EE6512" w:rsidRPr="00801530" w:rsidRDefault="00EE6512" w:rsidP="00F01FB5">
            <w:pPr>
              <w:rPr>
                <w:rFonts w:ascii="Times New Roman" w:hAnsi="Times New Roman" w:cs="Times New Roman"/>
                <w:sz w:val="20"/>
                <w:szCs w:val="20"/>
              </w:rPr>
            </w:pPr>
            <w:r>
              <w:rPr>
                <w:rFonts w:ascii="Times New Roman" w:hAnsi="Times New Roman" w:cs="Times New Roman"/>
                <w:sz w:val="20"/>
                <w:szCs w:val="20"/>
              </w:rPr>
              <w:t>Организация _____________________ _________________________________</w:t>
            </w:r>
          </w:p>
        </w:tc>
        <w:tc>
          <w:tcPr>
            <w:tcW w:w="5297" w:type="dxa"/>
            <w:vMerge/>
            <w:tcBorders>
              <w:left w:val="single" w:sz="4" w:space="0" w:color="auto"/>
            </w:tcBorders>
            <w:shd w:val="clear" w:color="auto" w:fill="C6D9F1" w:themeFill="text2" w:themeFillTint="33"/>
          </w:tcPr>
          <w:p w:rsidR="00EE6512" w:rsidRDefault="00EE6512" w:rsidP="00F01FB5">
            <w:pPr>
              <w:jc w:val="right"/>
              <w:rPr>
                <w:rFonts w:ascii="Times New Roman" w:hAnsi="Times New Roman" w:cs="Times New Roman"/>
                <w:sz w:val="28"/>
                <w:szCs w:val="28"/>
              </w:rPr>
            </w:pPr>
          </w:p>
        </w:tc>
      </w:tr>
      <w:tr w:rsidR="00EE6512" w:rsidTr="00F01FB5">
        <w:trPr>
          <w:trHeight w:val="645"/>
        </w:trPr>
        <w:tc>
          <w:tcPr>
            <w:tcW w:w="5385" w:type="dxa"/>
            <w:gridSpan w:val="2"/>
            <w:tcBorders>
              <w:top w:val="nil"/>
              <w:left w:val="single" w:sz="4" w:space="0" w:color="auto"/>
              <w:bottom w:val="single" w:sz="4" w:space="0" w:color="auto"/>
            </w:tcBorders>
            <w:shd w:val="clear" w:color="auto" w:fill="C6D9F1" w:themeFill="text2" w:themeFillTint="33"/>
          </w:tcPr>
          <w:p w:rsidR="00EE6512" w:rsidRDefault="00EE6512" w:rsidP="00F01FB5">
            <w:pPr>
              <w:spacing w:line="276" w:lineRule="auto"/>
              <w:rPr>
                <w:rFonts w:ascii="Times New Roman" w:hAnsi="Times New Roman" w:cs="Times New Roman"/>
                <w:sz w:val="20"/>
                <w:szCs w:val="20"/>
              </w:rPr>
            </w:pPr>
            <w:r>
              <w:rPr>
                <w:rFonts w:ascii="Times New Roman" w:hAnsi="Times New Roman" w:cs="Times New Roman"/>
                <w:sz w:val="20"/>
                <w:szCs w:val="20"/>
              </w:rPr>
              <w:t>Руководитель ___________________ Подпись  ___________</w:t>
            </w:r>
          </w:p>
          <w:p w:rsidR="00EE6512" w:rsidRPr="00801530" w:rsidRDefault="00EE6512" w:rsidP="00F01FB5">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МП.    </w:t>
            </w:r>
          </w:p>
        </w:tc>
        <w:tc>
          <w:tcPr>
            <w:tcW w:w="5297" w:type="dxa"/>
            <w:vMerge/>
            <w:shd w:val="clear" w:color="auto" w:fill="C6D9F1" w:themeFill="text2" w:themeFillTint="33"/>
          </w:tcPr>
          <w:p w:rsidR="00EE6512" w:rsidRDefault="00EE6512" w:rsidP="00F01FB5">
            <w:pPr>
              <w:jc w:val="right"/>
              <w:rPr>
                <w:rFonts w:ascii="Times New Roman" w:hAnsi="Times New Roman" w:cs="Times New Roman"/>
                <w:sz w:val="28"/>
                <w:szCs w:val="28"/>
              </w:rPr>
            </w:pPr>
          </w:p>
        </w:tc>
      </w:tr>
    </w:tbl>
    <w:p w:rsidR="002C1204" w:rsidRDefault="002C1204">
      <w:pPr>
        <w:spacing w:after="0" w:line="240" w:lineRule="auto"/>
        <w:jc w:val="right"/>
        <w:rPr>
          <w:rFonts w:ascii="Times New Roman" w:hAnsi="Times New Roman" w:cs="Times New Roman"/>
          <w:sz w:val="28"/>
          <w:szCs w:val="28"/>
        </w:rPr>
      </w:pPr>
    </w:p>
    <w:p w:rsidR="00623B71" w:rsidRDefault="00623B7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w:t>
      </w:r>
    </w:p>
    <w:tbl>
      <w:tblPr>
        <w:tblStyle w:val="a4"/>
        <w:tblW w:w="0" w:type="auto"/>
        <w:shd w:val="clear" w:color="auto" w:fill="C6D9F1" w:themeFill="text2" w:themeFillTint="33"/>
        <w:tblLook w:val="04A0"/>
      </w:tblPr>
      <w:tblGrid>
        <w:gridCol w:w="1801"/>
        <w:gridCol w:w="3584"/>
        <w:gridCol w:w="5297"/>
      </w:tblGrid>
      <w:tr w:rsidR="00EE6512" w:rsidTr="00F01FB5">
        <w:trPr>
          <w:trHeight w:val="175"/>
        </w:trPr>
        <w:tc>
          <w:tcPr>
            <w:tcW w:w="5385" w:type="dxa"/>
            <w:gridSpan w:val="2"/>
            <w:tcBorders>
              <w:top w:val="single" w:sz="4" w:space="0" w:color="auto"/>
              <w:left w:val="single" w:sz="4" w:space="0" w:color="auto"/>
              <w:bottom w:val="nil"/>
              <w:right w:val="single" w:sz="4" w:space="0" w:color="auto"/>
            </w:tcBorders>
            <w:shd w:val="clear" w:color="auto" w:fill="C6D9F1" w:themeFill="text2" w:themeFillTint="33"/>
          </w:tcPr>
          <w:p w:rsidR="00EE6512" w:rsidRPr="000D147D" w:rsidRDefault="00EE6512" w:rsidP="002C7E6F">
            <w:pPr>
              <w:jc w:val="center"/>
              <w:rPr>
                <w:rFonts w:ascii="Times New Roman" w:hAnsi="Times New Roman" w:cs="Times New Roman"/>
                <w:b/>
                <w:sz w:val="20"/>
                <w:szCs w:val="20"/>
              </w:rPr>
            </w:pPr>
            <w:r w:rsidRPr="000D147D">
              <w:rPr>
                <w:rFonts w:ascii="Times New Roman" w:hAnsi="Times New Roman" w:cs="Times New Roman"/>
                <w:b/>
                <w:sz w:val="20"/>
                <w:szCs w:val="20"/>
              </w:rPr>
              <w:t>Личная карточка хоккеиста №___</w:t>
            </w:r>
            <w:r w:rsidR="002C7E6F" w:rsidRPr="002C7E6F">
              <w:rPr>
                <w:rFonts w:ascii="Times New Roman" w:hAnsi="Times New Roman" w:cs="Times New Roman"/>
                <w:sz w:val="20"/>
                <w:szCs w:val="20"/>
                <w:u w:val="single"/>
              </w:rPr>
              <w:t>1</w:t>
            </w:r>
            <w:r w:rsidRPr="000D147D">
              <w:rPr>
                <w:rFonts w:ascii="Times New Roman" w:hAnsi="Times New Roman" w:cs="Times New Roman"/>
                <w:b/>
                <w:sz w:val="20"/>
                <w:szCs w:val="20"/>
              </w:rPr>
              <w:t>___</w:t>
            </w:r>
          </w:p>
        </w:tc>
        <w:tc>
          <w:tcPr>
            <w:tcW w:w="5297" w:type="dxa"/>
            <w:vMerge w:val="restart"/>
            <w:tcBorders>
              <w:left w:val="single" w:sz="4" w:space="0" w:color="auto"/>
            </w:tcBorders>
            <w:shd w:val="clear" w:color="auto" w:fill="C6D9F1" w:themeFill="text2" w:themeFillTint="33"/>
            <w:vAlign w:val="center"/>
          </w:tcPr>
          <w:p w:rsidR="00EE6512" w:rsidRDefault="00EE6512" w:rsidP="00F01FB5">
            <w:pPr>
              <w:jc w:val="center"/>
              <w:rPr>
                <w:rFonts w:eastAsia="MingLiU_HKSCS" w:cs="Arial"/>
                <w:sz w:val="28"/>
                <w:szCs w:val="28"/>
              </w:rPr>
            </w:pPr>
          </w:p>
          <w:p w:rsidR="00EE6512" w:rsidRDefault="00623B71" w:rsidP="00F01FB5">
            <w:pPr>
              <w:jc w:val="center"/>
              <w:rPr>
                <w:rFonts w:eastAsia="MingLiU_HKSCS" w:cs="Arial"/>
                <w:sz w:val="28"/>
                <w:szCs w:val="28"/>
              </w:rPr>
            </w:pPr>
            <w:r>
              <w:rPr>
                <w:rFonts w:ascii="Calibri" w:eastAsia="Calibri" w:hAnsi="Calibri" w:cs="Times New Roman"/>
                <w:b/>
                <w:noProof/>
                <w:lang w:eastAsia="ru-RU"/>
              </w:rPr>
              <w:drawing>
                <wp:inline distT="0" distB="0" distL="0" distR="0">
                  <wp:extent cx="835974" cy="755716"/>
                  <wp:effectExtent l="19050" t="0" r="2226" b="0"/>
                  <wp:docPr id="3" name="Рисунок 9" descr="C:\Users\user\AppData\Local\Microsoft\Windows\INetCache\Content.Word\СШ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СШ PNG.PNG"/>
                          <pic:cNvPicPr>
                            <a:picLocks noChangeAspect="1" noChangeArrowheads="1"/>
                          </pic:cNvPicPr>
                        </pic:nvPicPr>
                        <pic:blipFill>
                          <a:blip r:embed="rId16" cstate="print"/>
                          <a:srcRect l="6102" t="22385" r="6102" b="21558"/>
                          <a:stretch>
                            <a:fillRect/>
                          </a:stretch>
                        </pic:blipFill>
                        <pic:spPr bwMode="auto">
                          <a:xfrm>
                            <a:off x="0" y="0"/>
                            <a:ext cx="836214" cy="755933"/>
                          </a:xfrm>
                          <a:prstGeom prst="rect">
                            <a:avLst/>
                          </a:prstGeom>
                          <a:noFill/>
                          <a:ln w="9525">
                            <a:noFill/>
                            <a:miter lim="800000"/>
                            <a:headEnd/>
                            <a:tailEnd/>
                          </a:ln>
                        </pic:spPr>
                      </pic:pic>
                    </a:graphicData>
                  </a:graphic>
                </wp:inline>
              </w:drawing>
            </w:r>
          </w:p>
          <w:p w:rsidR="00EE6512" w:rsidRDefault="00EE6512" w:rsidP="00F01FB5">
            <w:pPr>
              <w:jc w:val="center"/>
              <w:rPr>
                <w:rFonts w:eastAsia="MingLiU_HKSCS" w:cs="Arial"/>
                <w:sz w:val="28"/>
                <w:szCs w:val="28"/>
              </w:rPr>
            </w:pPr>
            <w:r w:rsidRPr="004E0B87">
              <w:rPr>
                <w:rFonts w:ascii="MingLiU_HKSCS" w:eastAsia="MingLiU_HKSCS" w:hAnsi="MingLiU_HKSCS" w:cs="Arial"/>
                <w:sz w:val="28"/>
                <w:szCs w:val="28"/>
              </w:rPr>
              <w:t>ЛИЧНАЯ</w:t>
            </w:r>
            <w:r w:rsidRPr="004E0B87">
              <w:rPr>
                <w:rFonts w:ascii="MingLiU_HKSCS" w:eastAsia="MingLiU_HKSCS" w:hAnsi="MingLiU_HKSCS" w:cs="Aparajita"/>
                <w:sz w:val="28"/>
                <w:szCs w:val="28"/>
              </w:rPr>
              <w:t xml:space="preserve"> </w:t>
            </w:r>
            <w:r w:rsidRPr="004E0B87">
              <w:rPr>
                <w:rFonts w:ascii="MingLiU_HKSCS" w:eastAsia="MingLiU_HKSCS" w:hAnsi="MingLiU_HKSCS" w:cs="Arial"/>
                <w:sz w:val="28"/>
                <w:szCs w:val="28"/>
              </w:rPr>
              <w:t>КАРТОЧКА</w:t>
            </w:r>
            <w:r w:rsidRPr="004E0B87">
              <w:rPr>
                <w:rFonts w:ascii="MingLiU_HKSCS" w:eastAsia="MingLiU_HKSCS" w:hAnsi="MingLiU_HKSCS" w:cs="Aparajita"/>
                <w:sz w:val="28"/>
                <w:szCs w:val="28"/>
              </w:rPr>
              <w:t xml:space="preserve"> </w:t>
            </w:r>
            <w:r w:rsidRPr="004E0B87">
              <w:rPr>
                <w:rFonts w:ascii="MingLiU_HKSCS" w:eastAsia="MingLiU_HKSCS" w:hAnsi="MingLiU_HKSCS" w:cs="Arial"/>
                <w:sz w:val="28"/>
                <w:szCs w:val="28"/>
              </w:rPr>
              <w:t>ХОККЕИСТА</w:t>
            </w:r>
          </w:p>
          <w:p w:rsidR="00EE6512" w:rsidRDefault="00EE6512" w:rsidP="00F01FB5">
            <w:pPr>
              <w:jc w:val="center"/>
              <w:rPr>
                <w:rFonts w:eastAsia="MingLiU_HKSCS" w:cs="Arial"/>
                <w:sz w:val="28"/>
                <w:szCs w:val="28"/>
              </w:rPr>
            </w:pPr>
          </w:p>
          <w:p w:rsidR="00EE6512" w:rsidRPr="00EE6512" w:rsidRDefault="00EE6512" w:rsidP="00F01FB5">
            <w:pPr>
              <w:jc w:val="center"/>
              <w:rPr>
                <w:rFonts w:ascii="Times New Roman" w:eastAsia="MingLiU_HKSCS" w:hAnsi="Times New Roman" w:cs="Times New Roman"/>
                <w:b/>
                <w:sz w:val="28"/>
                <w:szCs w:val="28"/>
              </w:rPr>
            </w:pPr>
            <w:r w:rsidRPr="00EE6512">
              <w:rPr>
                <w:rFonts w:ascii="Times New Roman" w:eastAsia="MingLiU_HKSCS" w:hAnsi="Times New Roman" w:cs="Times New Roman"/>
                <w:b/>
                <w:sz w:val="28"/>
                <w:szCs w:val="28"/>
              </w:rPr>
              <w:t>_____</w:t>
            </w:r>
            <w:r w:rsidR="002C7E6F">
              <w:rPr>
                <w:rFonts w:ascii="Times New Roman" w:eastAsia="MingLiU_HKSCS" w:hAnsi="Times New Roman" w:cs="Times New Roman"/>
                <w:sz w:val="28"/>
                <w:szCs w:val="28"/>
                <w:u w:val="single"/>
              </w:rPr>
              <w:t xml:space="preserve">СШ </w:t>
            </w:r>
            <w:r w:rsidR="002C7E6F" w:rsidRPr="002C7E6F">
              <w:rPr>
                <w:rFonts w:ascii="Times New Roman" w:eastAsia="MingLiU_HKSCS" w:hAnsi="Times New Roman" w:cs="Times New Roman"/>
                <w:sz w:val="28"/>
                <w:szCs w:val="28"/>
                <w:u w:val="single"/>
              </w:rPr>
              <w:t>Черепанова-2010</w:t>
            </w:r>
            <w:r w:rsidRPr="00EE6512">
              <w:rPr>
                <w:rFonts w:ascii="Times New Roman" w:eastAsia="MingLiU_HKSCS" w:hAnsi="Times New Roman" w:cs="Times New Roman"/>
                <w:b/>
                <w:sz w:val="28"/>
                <w:szCs w:val="28"/>
              </w:rPr>
              <w:t>_________</w:t>
            </w:r>
          </w:p>
          <w:p w:rsidR="00EE6512" w:rsidRPr="00EE6512" w:rsidRDefault="00EE6512" w:rsidP="00F01FB5">
            <w:pPr>
              <w:jc w:val="center"/>
              <w:rPr>
                <w:rFonts w:ascii="Times New Roman" w:eastAsia="MingLiU_HKSCS" w:hAnsi="Times New Roman" w:cs="Times New Roman"/>
                <w:i/>
                <w:sz w:val="20"/>
                <w:szCs w:val="20"/>
              </w:rPr>
            </w:pPr>
            <w:r w:rsidRPr="00EE6512">
              <w:rPr>
                <w:rFonts w:ascii="Times New Roman" w:eastAsia="MingLiU_HKSCS" w:hAnsi="Times New Roman" w:cs="Times New Roman"/>
                <w:i/>
                <w:sz w:val="20"/>
                <w:szCs w:val="20"/>
              </w:rPr>
              <w:t>(наименование команды)</w:t>
            </w:r>
          </w:p>
        </w:tc>
      </w:tr>
      <w:tr w:rsidR="00EE6512" w:rsidTr="00F01FB5">
        <w:trPr>
          <w:trHeight w:val="645"/>
        </w:trPr>
        <w:tc>
          <w:tcPr>
            <w:tcW w:w="1801" w:type="dxa"/>
            <w:tcBorders>
              <w:top w:val="nil"/>
              <w:left w:val="single" w:sz="4" w:space="0" w:color="auto"/>
              <w:bottom w:val="nil"/>
              <w:right w:val="nil"/>
            </w:tcBorders>
            <w:shd w:val="clear" w:color="auto" w:fill="C6D9F1" w:themeFill="text2" w:themeFillTint="33"/>
          </w:tcPr>
          <w:p w:rsidR="00EE6512" w:rsidRPr="00801530" w:rsidRDefault="00EE6512" w:rsidP="00F01FB5">
            <w:pPr>
              <w:jc w:val="center"/>
              <w:rPr>
                <w:rFonts w:ascii="Times New Roman" w:hAnsi="Times New Roman" w:cs="Times New Roman"/>
                <w:sz w:val="20"/>
                <w:szCs w:val="20"/>
              </w:rPr>
            </w:pPr>
          </w:p>
          <w:tbl>
            <w:tblPr>
              <w:tblStyle w:val="a4"/>
              <w:tblW w:w="0" w:type="auto"/>
              <w:tblLook w:val="04A0"/>
            </w:tblPr>
            <w:tblGrid>
              <w:gridCol w:w="1566"/>
            </w:tblGrid>
            <w:tr w:rsidR="00EE6512" w:rsidTr="00F01FB5">
              <w:tc>
                <w:tcPr>
                  <w:tcW w:w="1566" w:type="dxa"/>
                </w:tcPr>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r>
                    <w:rPr>
                      <w:rFonts w:ascii="Times New Roman" w:hAnsi="Times New Roman" w:cs="Times New Roman"/>
                      <w:sz w:val="20"/>
                      <w:szCs w:val="20"/>
                    </w:rPr>
                    <w:t>фото</w:t>
                  </w: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p w:rsidR="00EE6512" w:rsidRDefault="00EE6512" w:rsidP="00F01FB5">
                  <w:pPr>
                    <w:jc w:val="center"/>
                    <w:rPr>
                      <w:rFonts w:ascii="Times New Roman" w:hAnsi="Times New Roman" w:cs="Times New Roman"/>
                      <w:sz w:val="20"/>
                      <w:szCs w:val="20"/>
                    </w:rPr>
                  </w:pPr>
                </w:p>
              </w:tc>
            </w:tr>
          </w:tbl>
          <w:p w:rsidR="00EE6512" w:rsidRPr="00801530" w:rsidRDefault="00EE6512" w:rsidP="00F01FB5">
            <w:pPr>
              <w:jc w:val="center"/>
              <w:rPr>
                <w:rFonts w:ascii="Times New Roman" w:hAnsi="Times New Roman" w:cs="Times New Roman"/>
                <w:sz w:val="20"/>
                <w:szCs w:val="20"/>
              </w:rPr>
            </w:pPr>
          </w:p>
        </w:tc>
        <w:tc>
          <w:tcPr>
            <w:tcW w:w="3584" w:type="dxa"/>
            <w:tcBorders>
              <w:top w:val="nil"/>
              <w:left w:val="nil"/>
              <w:bottom w:val="nil"/>
              <w:right w:val="single" w:sz="4" w:space="0" w:color="auto"/>
            </w:tcBorders>
            <w:shd w:val="clear" w:color="auto" w:fill="C6D9F1" w:themeFill="text2" w:themeFillTint="33"/>
          </w:tcPr>
          <w:p w:rsidR="00EE6512" w:rsidRDefault="00EE6512" w:rsidP="00F01FB5">
            <w:pPr>
              <w:rPr>
                <w:rFonts w:ascii="Times New Roman" w:hAnsi="Times New Roman" w:cs="Times New Roman"/>
                <w:sz w:val="20"/>
                <w:szCs w:val="20"/>
              </w:rPr>
            </w:pPr>
            <w:r w:rsidRPr="00801530">
              <w:rPr>
                <w:rFonts w:ascii="Times New Roman" w:hAnsi="Times New Roman" w:cs="Times New Roman"/>
                <w:sz w:val="20"/>
                <w:szCs w:val="20"/>
              </w:rPr>
              <w:t xml:space="preserve">ФИО </w:t>
            </w:r>
            <w:proofErr w:type="spellStart"/>
            <w:r w:rsidRPr="00801530">
              <w:rPr>
                <w:rFonts w:ascii="Times New Roman" w:hAnsi="Times New Roman" w:cs="Times New Roman"/>
                <w:sz w:val="20"/>
                <w:szCs w:val="20"/>
              </w:rPr>
              <w:t>__</w:t>
            </w:r>
            <w:r w:rsidR="002C7E6F" w:rsidRPr="002C7E6F">
              <w:rPr>
                <w:rFonts w:ascii="Times New Roman" w:hAnsi="Times New Roman" w:cs="Times New Roman"/>
                <w:sz w:val="20"/>
                <w:szCs w:val="20"/>
                <w:u w:val="single"/>
              </w:rPr>
              <w:t>Иванов</w:t>
            </w:r>
            <w:proofErr w:type="spellEnd"/>
            <w:r w:rsidR="002C7E6F" w:rsidRPr="002C7E6F">
              <w:rPr>
                <w:rFonts w:ascii="Times New Roman" w:hAnsi="Times New Roman" w:cs="Times New Roman"/>
                <w:sz w:val="20"/>
                <w:szCs w:val="20"/>
                <w:u w:val="single"/>
              </w:rPr>
              <w:t xml:space="preserve"> Иван Иванович</w:t>
            </w:r>
            <w:r w:rsidRPr="00801530">
              <w:rPr>
                <w:rFonts w:ascii="Times New Roman" w:hAnsi="Times New Roman" w:cs="Times New Roman"/>
                <w:sz w:val="20"/>
                <w:szCs w:val="20"/>
              </w:rPr>
              <w:t>_____</w:t>
            </w:r>
          </w:p>
          <w:p w:rsidR="00EE6512" w:rsidRDefault="00EE6512" w:rsidP="00F01FB5">
            <w:pPr>
              <w:rPr>
                <w:rFonts w:ascii="Times New Roman" w:hAnsi="Times New Roman" w:cs="Times New Roman"/>
                <w:sz w:val="20"/>
                <w:szCs w:val="20"/>
              </w:rPr>
            </w:pPr>
            <w:r>
              <w:rPr>
                <w:rFonts w:ascii="Times New Roman" w:hAnsi="Times New Roman" w:cs="Times New Roman"/>
                <w:sz w:val="20"/>
                <w:szCs w:val="20"/>
              </w:rPr>
              <w:t>_________________________________</w:t>
            </w:r>
          </w:p>
          <w:p w:rsidR="00EE6512" w:rsidRDefault="00EE6512" w:rsidP="00F01FB5">
            <w:pPr>
              <w:rPr>
                <w:rFonts w:ascii="Times New Roman" w:hAnsi="Times New Roman" w:cs="Times New Roman"/>
                <w:sz w:val="20"/>
                <w:szCs w:val="20"/>
              </w:rPr>
            </w:pPr>
            <w:r>
              <w:rPr>
                <w:rFonts w:ascii="Times New Roman" w:hAnsi="Times New Roman" w:cs="Times New Roman"/>
                <w:sz w:val="20"/>
                <w:szCs w:val="20"/>
              </w:rPr>
              <w:t>Дата рождения __</w:t>
            </w:r>
            <w:r w:rsidR="002C7E6F" w:rsidRPr="002C7E6F">
              <w:rPr>
                <w:rFonts w:ascii="Times New Roman" w:hAnsi="Times New Roman" w:cs="Times New Roman"/>
                <w:sz w:val="20"/>
                <w:szCs w:val="20"/>
                <w:u w:val="single"/>
              </w:rPr>
              <w:t>01.01.2010</w:t>
            </w:r>
            <w:r>
              <w:rPr>
                <w:rFonts w:ascii="Times New Roman" w:hAnsi="Times New Roman" w:cs="Times New Roman"/>
                <w:sz w:val="20"/>
                <w:szCs w:val="20"/>
              </w:rPr>
              <w:t>______</w:t>
            </w:r>
          </w:p>
          <w:p w:rsidR="00EE6512" w:rsidRDefault="00EE6512" w:rsidP="00F01FB5">
            <w:pPr>
              <w:rPr>
                <w:rFonts w:ascii="Times New Roman" w:hAnsi="Times New Roman" w:cs="Times New Roman"/>
                <w:sz w:val="20"/>
                <w:szCs w:val="20"/>
              </w:rPr>
            </w:pPr>
            <w:r w:rsidRPr="00801530">
              <w:rPr>
                <w:rFonts w:ascii="Times New Roman" w:hAnsi="Times New Roman" w:cs="Times New Roman"/>
                <w:sz w:val="20"/>
                <w:szCs w:val="20"/>
              </w:rPr>
              <w:t>данных свидетельства о рождении или паспорта</w:t>
            </w:r>
            <w:r>
              <w:rPr>
                <w:rFonts w:ascii="Times New Roman" w:hAnsi="Times New Roman" w:cs="Times New Roman"/>
                <w:sz w:val="20"/>
                <w:szCs w:val="20"/>
              </w:rPr>
              <w:t>___</w:t>
            </w:r>
            <w:r w:rsidR="002C7E6F" w:rsidRPr="002C7E6F">
              <w:rPr>
                <w:rFonts w:ascii="Times New Roman" w:hAnsi="Times New Roman" w:cs="Times New Roman"/>
                <w:sz w:val="20"/>
                <w:szCs w:val="20"/>
                <w:u w:val="single"/>
              </w:rPr>
              <w:t>СР-22-222-111-111-22-22</w:t>
            </w:r>
            <w:r>
              <w:rPr>
                <w:rFonts w:ascii="Times New Roman" w:hAnsi="Times New Roman" w:cs="Times New Roman"/>
                <w:sz w:val="20"/>
                <w:szCs w:val="20"/>
              </w:rPr>
              <w:t>_ _________________________________</w:t>
            </w:r>
            <w:r w:rsidRPr="00801530">
              <w:rPr>
                <w:rFonts w:ascii="Times New Roman" w:hAnsi="Times New Roman" w:cs="Times New Roman"/>
                <w:sz w:val="20"/>
                <w:szCs w:val="20"/>
              </w:rPr>
              <w:t xml:space="preserve">. </w:t>
            </w:r>
          </w:p>
          <w:p w:rsidR="00EE6512" w:rsidRDefault="00EE6512" w:rsidP="00F01FB5">
            <w:pPr>
              <w:rPr>
                <w:rFonts w:ascii="Times New Roman" w:hAnsi="Times New Roman" w:cs="Times New Roman"/>
                <w:sz w:val="20"/>
                <w:szCs w:val="20"/>
              </w:rPr>
            </w:pPr>
          </w:p>
          <w:p w:rsidR="00EE6512" w:rsidRPr="00801530" w:rsidRDefault="00EE6512" w:rsidP="002C7E6F">
            <w:pPr>
              <w:rPr>
                <w:rFonts w:ascii="Times New Roman" w:hAnsi="Times New Roman" w:cs="Times New Roman"/>
                <w:sz w:val="20"/>
                <w:szCs w:val="20"/>
              </w:rPr>
            </w:pPr>
            <w:r>
              <w:rPr>
                <w:rFonts w:ascii="Times New Roman" w:hAnsi="Times New Roman" w:cs="Times New Roman"/>
                <w:sz w:val="20"/>
                <w:szCs w:val="20"/>
              </w:rPr>
              <w:t>Организация ___</w:t>
            </w:r>
            <w:r w:rsidR="002C7E6F" w:rsidRPr="002C7E6F">
              <w:rPr>
                <w:rFonts w:ascii="Times New Roman" w:hAnsi="Times New Roman" w:cs="Times New Roman"/>
                <w:sz w:val="20"/>
                <w:szCs w:val="20"/>
                <w:u w:val="single"/>
              </w:rPr>
              <w:t>МБУ СП «СШ-хоккей</w:t>
            </w:r>
            <w:r>
              <w:rPr>
                <w:rFonts w:ascii="Times New Roman" w:hAnsi="Times New Roman" w:cs="Times New Roman"/>
                <w:sz w:val="20"/>
                <w:szCs w:val="20"/>
              </w:rPr>
              <w:t xml:space="preserve"> </w:t>
            </w:r>
            <w:proofErr w:type="spellStart"/>
            <w:r>
              <w:rPr>
                <w:rFonts w:ascii="Times New Roman" w:hAnsi="Times New Roman" w:cs="Times New Roman"/>
                <w:sz w:val="20"/>
                <w:szCs w:val="20"/>
              </w:rPr>
              <w:t>_</w:t>
            </w:r>
            <w:r w:rsidR="002C7E6F" w:rsidRPr="002C7E6F">
              <w:rPr>
                <w:rFonts w:ascii="Times New Roman" w:hAnsi="Times New Roman" w:cs="Times New Roman"/>
                <w:sz w:val="20"/>
                <w:szCs w:val="20"/>
                <w:u w:val="single"/>
              </w:rPr>
              <w:t>им.А.Черепанова</w:t>
            </w:r>
            <w:proofErr w:type="spellEnd"/>
            <w:r>
              <w:rPr>
                <w:rFonts w:ascii="Times New Roman" w:hAnsi="Times New Roman" w:cs="Times New Roman"/>
                <w:sz w:val="20"/>
                <w:szCs w:val="20"/>
              </w:rPr>
              <w:t>_</w:t>
            </w:r>
            <w:r w:rsidR="002C7E6F">
              <w:rPr>
                <w:rFonts w:ascii="Times New Roman" w:hAnsi="Times New Roman" w:cs="Times New Roman"/>
                <w:sz w:val="20"/>
                <w:szCs w:val="20"/>
              </w:rPr>
              <w:t>______________</w:t>
            </w:r>
            <w:r>
              <w:rPr>
                <w:rFonts w:ascii="Times New Roman" w:hAnsi="Times New Roman" w:cs="Times New Roman"/>
                <w:sz w:val="20"/>
                <w:szCs w:val="20"/>
              </w:rPr>
              <w:t>_</w:t>
            </w:r>
          </w:p>
        </w:tc>
        <w:tc>
          <w:tcPr>
            <w:tcW w:w="5297" w:type="dxa"/>
            <w:vMerge/>
            <w:tcBorders>
              <w:left w:val="single" w:sz="4" w:space="0" w:color="auto"/>
            </w:tcBorders>
            <w:shd w:val="clear" w:color="auto" w:fill="C6D9F1" w:themeFill="text2" w:themeFillTint="33"/>
          </w:tcPr>
          <w:p w:rsidR="00EE6512" w:rsidRDefault="00EE6512" w:rsidP="00F01FB5">
            <w:pPr>
              <w:jc w:val="right"/>
              <w:rPr>
                <w:rFonts w:ascii="Times New Roman" w:hAnsi="Times New Roman" w:cs="Times New Roman"/>
                <w:sz w:val="28"/>
                <w:szCs w:val="28"/>
              </w:rPr>
            </w:pPr>
          </w:p>
        </w:tc>
      </w:tr>
      <w:tr w:rsidR="00EE6512" w:rsidTr="00F01FB5">
        <w:trPr>
          <w:trHeight w:val="645"/>
        </w:trPr>
        <w:tc>
          <w:tcPr>
            <w:tcW w:w="5385" w:type="dxa"/>
            <w:gridSpan w:val="2"/>
            <w:tcBorders>
              <w:top w:val="nil"/>
              <w:left w:val="single" w:sz="4" w:space="0" w:color="auto"/>
              <w:bottom w:val="single" w:sz="4" w:space="0" w:color="auto"/>
            </w:tcBorders>
            <w:shd w:val="clear" w:color="auto" w:fill="C6D9F1" w:themeFill="text2" w:themeFillTint="33"/>
          </w:tcPr>
          <w:p w:rsidR="00EE6512" w:rsidRDefault="00EE6512" w:rsidP="00F01FB5">
            <w:pPr>
              <w:spacing w:line="276" w:lineRule="auto"/>
              <w:rPr>
                <w:rFonts w:ascii="Times New Roman" w:hAnsi="Times New Roman" w:cs="Times New Roman"/>
                <w:sz w:val="20"/>
                <w:szCs w:val="20"/>
              </w:rPr>
            </w:pPr>
            <w:r>
              <w:rPr>
                <w:rFonts w:ascii="Times New Roman" w:hAnsi="Times New Roman" w:cs="Times New Roman"/>
                <w:sz w:val="20"/>
                <w:szCs w:val="20"/>
              </w:rPr>
              <w:t>Руководитель ___________________ Подпись  ___________</w:t>
            </w:r>
          </w:p>
          <w:p w:rsidR="00EE6512" w:rsidRPr="00801530" w:rsidRDefault="00EE6512" w:rsidP="00F01FB5">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МП.    </w:t>
            </w:r>
          </w:p>
        </w:tc>
        <w:tc>
          <w:tcPr>
            <w:tcW w:w="5297" w:type="dxa"/>
            <w:vMerge/>
            <w:shd w:val="clear" w:color="auto" w:fill="C6D9F1" w:themeFill="text2" w:themeFillTint="33"/>
          </w:tcPr>
          <w:p w:rsidR="00EE6512" w:rsidRDefault="00EE6512" w:rsidP="00F01FB5">
            <w:pPr>
              <w:jc w:val="right"/>
              <w:rPr>
                <w:rFonts w:ascii="Times New Roman" w:hAnsi="Times New Roman" w:cs="Times New Roman"/>
                <w:sz w:val="28"/>
                <w:szCs w:val="28"/>
              </w:rPr>
            </w:pPr>
          </w:p>
        </w:tc>
      </w:tr>
    </w:tbl>
    <w:p w:rsidR="00EE6512" w:rsidRDefault="00EE6512">
      <w:pPr>
        <w:spacing w:after="0" w:line="240" w:lineRule="auto"/>
        <w:jc w:val="right"/>
        <w:rPr>
          <w:rFonts w:ascii="Times New Roman" w:hAnsi="Times New Roman" w:cs="Times New Roman"/>
          <w:sz w:val="28"/>
          <w:szCs w:val="28"/>
        </w:rPr>
      </w:pPr>
    </w:p>
    <w:p w:rsidR="00EC1D95" w:rsidRDefault="00EC1D95">
      <w:pPr>
        <w:rPr>
          <w:rFonts w:ascii="Times New Roman" w:hAnsi="Times New Roman" w:cs="Times New Roman"/>
          <w:sz w:val="28"/>
          <w:szCs w:val="28"/>
        </w:rPr>
      </w:pPr>
      <w:r>
        <w:rPr>
          <w:rFonts w:ascii="Times New Roman" w:hAnsi="Times New Roman" w:cs="Times New Roman"/>
          <w:sz w:val="28"/>
          <w:szCs w:val="28"/>
        </w:rPr>
        <w:br w:type="page"/>
      </w:r>
    </w:p>
    <w:p w:rsidR="00EE6512" w:rsidRDefault="00EC1D95" w:rsidP="00EC1D9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05441" w:rsidRDefault="00C05441" w:rsidP="00EC1D95">
      <w:pPr>
        <w:spacing w:after="0" w:line="240" w:lineRule="auto"/>
        <w:jc w:val="center"/>
        <w:rPr>
          <w:rFonts w:ascii="PT Astra Serif" w:eastAsia="Times New Roman" w:hAnsi="PT Astra Serif" w:cs="Times New Roman"/>
          <w:sz w:val="24"/>
          <w:szCs w:val="28"/>
          <w:lang w:eastAsia="ru-RU"/>
        </w:rPr>
      </w:pPr>
    </w:p>
    <w:p w:rsidR="00EC1D95" w:rsidRPr="00EC1D95" w:rsidRDefault="00EC1D95" w:rsidP="00EC1D95">
      <w:pPr>
        <w:spacing w:after="0" w:line="240" w:lineRule="auto"/>
        <w:jc w:val="center"/>
        <w:rPr>
          <w:rFonts w:ascii="PT Astra Serif" w:eastAsia="Times New Roman" w:hAnsi="PT Astra Serif" w:cs="Times New Roman"/>
          <w:sz w:val="24"/>
          <w:szCs w:val="28"/>
          <w:lang w:eastAsia="ru-RU"/>
        </w:rPr>
      </w:pPr>
      <w:r w:rsidRPr="00EC1D95">
        <w:rPr>
          <w:rFonts w:ascii="PT Astra Serif" w:eastAsia="Times New Roman" w:hAnsi="PT Astra Serif" w:cs="Times New Roman"/>
          <w:sz w:val="24"/>
          <w:szCs w:val="28"/>
          <w:lang w:eastAsia="ru-RU"/>
        </w:rPr>
        <w:t>ЗАЯВКА</w:t>
      </w:r>
    </w:p>
    <w:p w:rsidR="00EC1D95" w:rsidRDefault="00EC1D95" w:rsidP="00EC1D95">
      <w:pPr>
        <w:spacing w:after="0" w:line="240" w:lineRule="auto"/>
        <w:jc w:val="center"/>
        <w:rPr>
          <w:rFonts w:ascii="PT Astra Serif" w:eastAsia="Times New Roman" w:hAnsi="PT Astra Serif" w:cs="Times New Roman"/>
          <w:sz w:val="24"/>
          <w:szCs w:val="28"/>
          <w:lang w:eastAsia="ru-RU"/>
        </w:rPr>
      </w:pPr>
      <w:r w:rsidRPr="00EC1D95">
        <w:rPr>
          <w:rFonts w:ascii="PT Astra Serif" w:eastAsia="Times New Roman" w:hAnsi="PT Astra Serif" w:cs="Times New Roman"/>
          <w:sz w:val="24"/>
          <w:szCs w:val="28"/>
          <w:lang w:eastAsia="ru-RU"/>
        </w:rPr>
        <w:t>хоккейной команды «</w:t>
      </w:r>
      <w:r>
        <w:rPr>
          <w:rFonts w:ascii="PT Astra Serif" w:eastAsia="Times New Roman" w:hAnsi="PT Astra Serif" w:cs="Times New Roman"/>
          <w:sz w:val="24"/>
          <w:szCs w:val="28"/>
          <w:lang w:eastAsia="ru-RU"/>
        </w:rPr>
        <w:t>__________________________________________________________</w:t>
      </w:r>
      <w:r w:rsidRPr="00EC1D95">
        <w:rPr>
          <w:rFonts w:ascii="PT Astra Serif" w:eastAsia="Times New Roman" w:hAnsi="PT Astra Serif" w:cs="Times New Roman"/>
          <w:sz w:val="24"/>
          <w:szCs w:val="28"/>
          <w:lang w:eastAsia="ru-RU"/>
        </w:rPr>
        <w:t>»</w:t>
      </w:r>
    </w:p>
    <w:p w:rsidR="00EC1D95" w:rsidRDefault="00EC1D95" w:rsidP="00EC1D95">
      <w:pPr>
        <w:spacing w:after="0" w:line="240" w:lineRule="auto"/>
        <w:jc w:val="center"/>
        <w:rPr>
          <w:rFonts w:ascii="PT Astra Serif" w:eastAsia="Times New Roman" w:hAnsi="PT Astra Serif" w:cs="Times New Roman"/>
          <w:sz w:val="24"/>
          <w:szCs w:val="28"/>
          <w:lang w:eastAsia="ru-RU"/>
        </w:rPr>
      </w:pPr>
      <w:r w:rsidRPr="00EC1D95">
        <w:rPr>
          <w:rFonts w:ascii="PT Astra Serif" w:eastAsia="Times New Roman" w:hAnsi="PT Astra Serif" w:cs="Times New Roman"/>
          <w:sz w:val="24"/>
          <w:szCs w:val="28"/>
          <w:lang w:eastAsia="ru-RU"/>
        </w:rPr>
        <w:t xml:space="preserve">на участие в </w:t>
      </w:r>
      <w:r>
        <w:rPr>
          <w:rFonts w:ascii="PT Astra Serif" w:eastAsia="Times New Roman" w:hAnsi="PT Astra Serif" w:cs="Times New Roman"/>
          <w:sz w:val="24"/>
          <w:szCs w:val="28"/>
          <w:lang w:eastAsia="ru-RU"/>
        </w:rPr>
        <w:t xml:space="preserve"> </w:t>
      </w:r>
      <w:r w:rsidRPr="00EC1D95">
        <w:rPr>
          <w:rFonts w:ascii="PT Astra Serif" w:eastAsia="Times New Roman" w:hAnsi="PT Astra Serif" w:cs="Times New Roman"/>
          <w:sz w:val="24"/>
          <w:szCs w:val="28"/>
          <w:lang w:eastAsia="ru-RU"/>
        </w:rPr>
        <w:t>Перве</w:t>
      </w:r>
      <w:r>
        <w:rPr>
          <w:rFonts w:ascii="PT Astra Serif" w:eastAsia="Times New Roman" w:hAnsi="PT Astra Serif" w:cs="Times New Roman"/>
          <w:sz w:val="24"/>
          <w:szCs w:val="28"/>
          <w:lang w:eastAsia="ru-RU"/>
        </w:rPr>
        <w:t>нстве города Барнаула по хо</w:t>
      </w:r>
      <w:r w:rsidR="00580156">
        <w:rPr>
          <w:rFonts w:ascii="PT Astra Serif" w:eastAsia="Times New Roman" w:hAnsi="PT Astra Serif" w:cs="Times New Roman"/>
          <w:sz w:val="24"/>
          <w:szCs w:val="28"/>
          <w:lang w:eastAsia="ru-RU"/>
        </w:rPr>
        <w:t>ккею - 2022</w:t>
      </w:r>
      <w:r>
        <w:rPr>
          <w:rFonts w:ascii="PT Astra Serif" w:eastAsia="Times New Roman" w:hAnsi="PT Astra Serif" w:cs="Times New Roman"/>
          <w:sz w:val="24"/>
          <w:szCs w:val="28"/>
          <w:lang w:eastAsia="ru-RU"/>
        </w:rPr>
        <w:t>.</w:t>
      </w:r>
    </w:p>
    <w:p w:rsidR="00EC1D95" w:rsidRPr="00EC1D95" w:rsidRDefault="00EC1D95" w:rsidP="00EC1D95">
      <w:pPr>
        <w:spacing w:after="0" w:line="240" w:lineRule="auto"/>
        <w:jc w:val="center"/>
        <w:rPr>
          <w:rFonts w:ascii="PT Astra Serif" w:eastAsia="Times New Roman" w:hAnsi="PT Astra Serif" w:cs="Times New Roman"/>
          <w:sz w:val="24"/>
          <w:szCs w:val="28"/>
          <w:lang w:eastAsia="ru-RU"/>
        </w:rPr>
      </w:pPr>
      <w:r>
        <w:rPr>
          <w:rFonts w:ascii="PT Astra Serif" w:eastAsia="Times New Roman" w:hAnsi="PT Astra Serif" w:cs="Times New Roman"/>
          <w:sz w:val="24"/>
          <w:szCs w:val="28"/>
          <w:lang w:eastAsia="ru-RU"/>
        </w:rPr>
        <w:t>возрастная группа _________________________________</w:t>
      </w:r>
    </w:p>
    <w:p w:rsidR="00EC1D95" w:rsidRPr="00EC1D95" w:rsidRDefault="00EC1D95" w:rsidP="00EC1D95">
      <w:pPr>
        <w:spacing w:after="0" w:line="240" w:lineRule="auto"/>
        <w:rPr>
          <w:rFonts w:ascii="PT Astra Serif" w:eastAsia="Times New Roman" w:hAnsi="PT Astra Serif" w:cs="Times New Roman"/>
          <w:sz w:val="28"/>
          <w:szCs w:val="28"/>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2694"/>
        <w:gridCol w:w="1134"/>
        <w:gridCol w:w="1559"/>
      </w:tblGrid>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eastAsia="ru-RU"/>
              </w:rPr>
            </w:pPr>
            <w:r w:rsidRPr="00EC1D95">
              <w:rPr>
                <w:rFonts w:ascii="PT Astra Serif" w:eastAsia="Times New Roman" w:hAnsi="PT Astra Serif" w:cs="Times New Roman"/>
                <w:sz w:val="24"/>
                <w:szCs w:val="28"/>
                <w:lang w:eastAsia="ru-RU"/>
              </w:rPr>
              <w:t>№</w:t>
            </w: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eastAsia="ru-RU"/>
              </w:rPr>
            </w:pPr>
            <w:r w:rsidRPr="00EC1D95">
              <w:rPr>
                <w:rFonts w:ascii="PT Astra Serif" w:eastAsia="Times New Roman" w:hAnsi="PT Astra Serif" w:cs="Times New Roman"/>
                <w:sz w:val="24"/>
                <w:szCs w:val="28"/>
                <w:lang w:eastAsia="ru-RU"/>
              </w:rPr>
              <w:t>Ф.И.О.</w:t>
            </w: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ind w:right="-108"/>
              <w:jc w:val="center"/>
              <w:rPr>
                <w:rFonts w:ascii="PT Astra Serif" w:eastAsia="Times New Roman" w:hAnsi="PT Astra Serif" w:cs="Times New Roman"/>
                <w:sz w:val="24"/>
                <w:szCs w:val="28"/>
                <w:lang w:eastAsia="ru-RU"/>
              </w:rPr>
            </w:pPr>
            <w:r w:rsidRPr="00EC1D95">
              <w:rPr>
                <w:rFonts w:ascii="PT Astra Serif" w:eastAsia="Times New Roman" w:hAnsi="PT Astra Serif" w:cs="Times New Roman"/>
                <w:sz w:val="24"/>
                <w:szCs w:val="28"/>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ind w:right="-108"/>
              <w:jc w:val="center"/>
              <w:rPr>
                <w:rFonts w:ascii="PT Astra Serif" w:eastAsia="Times New Roman" w:hAnsi="PT Astra Serif" w:cs="Times New Roman"/>
                <w:sz w:val="24"/>
                <w:szCs w:val="28"/>
                <w:lang w:eastAsia="ru-RU"/>
              </w:rPr>
            </w:pPr>
            <w:r w:rsidRPr="00EC1D95">
              <w:rPr>
                <w:rFonts w:ascii="PT Astra Serif" w:eastAsia="Times New Roman" w:hAnsi="PT Astra Serif" w:cs="Times New Roman"/>
                <w:sz w:val="24"/>
                <w:szCs w:val="28"/>
                <w:lang w:eastAsia="ru-RU"/>
              </w:rPr>
              <w:t>Разряд</w:t>
            </w: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ind w:right="-108"/>
              <w:jc w:val="center"/>
              <w:rPr>
                <w:rFonts w:ascii="PT Astra Serif" w:eastAsia="Times New Roman" w:hAnsi="PT Astra Serif" w:cs="Times New Roman"/>
                <w:sz w:val="24"/>
                <w:szCs w:val="28"/>
                <w:lang w:eastAsia="ru-RU"/>
              </w:rPr>
            </w:pPr>
            <w:r w:rsidRPr="00EC1D95">
              <w:rPr>
                <w:rFonts w:ascii="PT Astra Serif" w:eastAsia="Times New Roman" w:hAnsi="PT Astra Serif" w:cs="Times New Roman"/>
                <w:sz w:val="24"/>
                <w:szCs w:val="28"/>
                <w:lang w:eastAsia="ru-RU"/>
              </w:rPr>
              <w:t>Виза врача</w:t>
            </w: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color w:val="FF0000"/>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color w:val="FF0000"/>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color w:val="FF0000"/>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1D46C8" w:rsidRPr="00EC1D95" w:rsidTr="001D46C8">
        <w:tc>
          <w:tcPr>
            <w:tcW w:w="567"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1D46C8" w:rsidRPr="00EC1D95" w:rsidRDefault="001D46C8" w:rsidP="00EC1D95">
            <w:pPr>
              <w:spacing w:after="0" w:line="240" w:lineRule="auto"/>
              <w:jc w:val="center"/>
              <w:rPr>
                <w:rFonts w:ascii="PT Astra Serif" w:eastAsia="Times New Roman" w:hAnsi="PT Astra Serif" w:cs="Times New Roman"/>
                <w:sz w:val="24"/>
                <w:szCs w:val="28"/>
                <w:lang w:val="en-US" w:eastAsia="ru-RU"/>
              </w:rPr>
            </w:pPr>
          </w:p>
        </w:tc>
      </w:tr>
      <w:tr w:rsidR="00580156" w:rsidRPr="00EC1D95" w:rsidTr="001D46C8">
        <w:tc>
          <w:tcPr>
            <w:tcW w:w="567"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r>
      <w:tr w:rsidR="00580156" w:rsidRPr="00EC1D95" w:rsidTr="001D46C8">
        <w:tc>
          <w:tcPr>
            <w:tcW w:w="567"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r>
      <w:tr w:rsidR="00580156" w:rsidRPr="00EC1D95" w:rsidTr="001D46C8">
        <w:tc>
          <w:tcPr>
            <w:tcW w:w="567"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r>
      <w:tr w:rsidR="00580156" w:rsidRPr="00EC1D95" w:rsidTr="001D46C8">
        <w:tc>
          <w:tcPr>
            <w:tcW w:w="567"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r>
      <w:tr w:rsidR="00580156" w:rsidRPr="00EC1D95" w:rsidTr="001D46C8">
        <w:tc>
          <w:tcPr>
            <w:tcW w:w="567"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numPr>
                <w:ilvl w:val="0"/>
                <w:numId w:val="13"/>
              </w:numPr>
              <w:spacing w:after="0" w:line="240" w:lineRule="auto"/>
              <w:ind w:left="0" w:firstLine="0"/>
              <w:rPr>
                <w:rFonts w:ascii="PT Astra Serif" w:eastAsia="Times New Roman" w:hAnsi="PT Astra Serif" w:cs="Times New Roman"/>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rPr>
                <w:rFonts w:ascii="PT Astra Serif" w:eastAsia="Times New Roman" w:hAnsi="PT Astra Serif" w:cs="Times New Roman"/>
                <w:sz w:val="24"/>
                <w:szCs w:val="28"/>
                <w:lang w:val="en-US" w:eastAsia="ru-RU"/>
              </w:rPr>
            </w:pPr>
          </w:p>
        </w:tc>
        <w:tc>
          <w:tcPr>
            <w:tcW w:w="269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580156" w:rsidRPr="00EC1D95" w:rsidRDefault="00580156" w:rsidP="00EC1D95">
            <w:pPr>
              <w:spacing w:after="0" w:line="240" w:lineRule="auto"/>
              <w:jc w:val="center"/>
              <w:rPr>
                <w:rFonts w:ascii="PT Astra Serif" w:eastAsia="Times New Roman" w:hAnsi="PT Astra Serif" w:cs="Times New Roman"/>
                <w:sz w:val="24"/>
                <w:szCs w:val="28"/>
                <w:lang w:val="en-US" w:eastAsia="ru-RU"/>
              </w:rPr>
            </w:pPr>
          </w:p>
        </w:tc>
      </w:tr>
    </w:tbl>
    <w:p w:rsidR="00EC1D95" w:rsidRPr="00EC1D95" w:rsidRDefault="00EC1D95" w:rsidP="00EC1D95">
      <w:pPr>
        <w:spacing w:after="0" w:line="240" w:lineRule="auto"/>
        <w:rPr>
          <w:rFonts w:ascii="PT Astra Serif" w:eastAsia="Times New Roman" w:hAnsi="PT Astra Serif" w:cs="Times New Roman"/>
          <w:sz w:val="28"/>
          <w:szCs w:val="28"/>
          <w:lang w:val="en-US" w:eastAsia="ru-RU"/>
        </w:rPr>
      </w:pPr>
    </w:p>
    <w:p w:rsidR="00EC1D95" w:rsidRPr="00EC1D95" w:rsidRDefault="00C05441" w:rsidP="00EC1D95">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Всего</w:t>
      </w:r>
      <w:r w:rsidR="00EC1D95" w:rsidRPr="00EC1D95">
        <w:rPr>
          <w:rFonts w:ascii="Times New Roman" w:eastAsia="Times New Roman" w:hAnsi="Times New Roman" w:cs="Times New Roman"/>
          <w:sz w:val="26"/>
          <w:szCs w:val="28"/>
          <w:lang w:eastAsia="ru-RU"/>
        </w:rPr>
        <w:t xml:space="preserve"> допущено ____________ чел.      </w:t>
      </w:r>
    </w:p>
    <w:p w:rsidR="00EC1D95" w:rsidRPr="00EC1D95" w:rsidRDefault="00EC1D95" w:rsidP="00EC1D95">
      <w:pPr>
        <w:spacing w:after="0" w:line="240" w:lineRule="auto"/>
        <w:ind w:firstLine="708"/>
        <w:rPr>
          <w:rFonts w:ascii="Times New Roman" w:eastAsia="Times New Roman" w:hAnsi="Times New Roman" w:cs="Times New Roman"/>
          <w:sz w:val="26"/>
          <w:szCs w:val="28"/>
          <w:lang w:eastAsia="ru-RU"/>
        </w:rPr>
      </w:pPr>
      <w:r w:rsidRPr="00EC1D95">
        <w:rPr>
          <w:rFonts w:ascii="Times New Roman" w:eastAsia="Times New Roman" w:hAnsi="Times New Roman" w:cs="Times New Roman"/>
          <w:sz w:val="26"/>
          <w:szCs w:val="28"/>
          <w:lang w:eastAsia="ru-RU"/>
        </w:rPr>
        <w:t>м.п.</w:t>
      </w:r>
    </w:p>
    <w:p w:rsidR="00EC1D95" w:rsidRPr="00EC1D95" w:rsidRDefault="00EC1D95" w:rsidP="00EC1D95">
      <w:pPr>
        <w:spacing w:after="0" w:line="240" w:lineRule="auto"/>
        <w:rPr>
          <w:rFonts w:ascii="Times New Roman" w:eastAsia="Times New Roman" w:hAnsi="Times New Roman" w:cs="Times New Roman"/>
          <w:sz w:val="26"/>
          <w:szCs w:val="28"/>
          <w:lang w:eastAsia="ru-RU"/>
        </w:rPr>
      </w:pPr>
      <w:r w:rsidRPr="00EC1D95">
        <w:rPr>
          <w:rFonts w:ascii="Times New Roman" w:eastAsia="Times New Roman" w:hAnsi="Times New Roman" w:cs="Times New Roman"/>
          <w:sz w:val="26"/>
          <w:szCs w:val="28"/>
          <w:lang w:eastAsia="ru-RU"/>
        </w:rPr>
        <w:t>Врач ____________________/________________________</w:t>
      </w:r>
      <w:r w:rsidRPr="00EC1D95">
        <w:rPr>
          <w:rFonts w:ascii="Times New Roman" w:eastAsia="Times New Roman" w:hAnsi="Times New Roman" w:cs="Times New Roman"/>
          <w:sz w:val="26"/>
          <w:szCs w:val="28"/>
          <w:lang w:eastAsia="ru-RU"/>
        </w:rPr>
        <w:tab/>
      </w:r>
    </w:p>
    <w:p w:rsidR="00EC1D95" w:rsidRPr="00EC1D95" w:rsidRDefault="00EC1D95" w:rsidP="00EC1D95">
      <w:pPr>
        <w:spacing w:after="0" w:line="240" w:lineRule="auto"/>
        <w:rPr>
          <w:rFonts w:ascii="Times New Roman" w:eastAsia="Times New Roman" w:hAnsi="Times New Roman" w:cs="Times New Roman"/>
          <w:sz w:val="26"/>
          <w:szCs w:val="28"/>
          <w:lang w:eastAsia="ru-RU"/>
        </w:rPr>
      </w:pPr>
    </w:p>
    <w:p w:rsidR="00EC1D95" w:rsidRDefault="00EC1D95" w:rsidP="00EC1D95">
      <w:pPr>
        <w:spacing w:after="0" w:line="240" w:lineRule="auto"/>
        <w:rPr>
          <w:rFonts w:ascii="Times New Roman" w:eastAsia="Times New Roman" w:hAnsi="Times New Roman" w:cs="Times New Roman"/>
          <w:sz w:val="26"/>
          <w:szCs w:val="28"/>
          <w:lang w:eastAsia="ru-RU"/>
        </w:rPr>
      </w:pPr>
      <w:r w:rsidRPr="00EC1D95">
        <w:rPr>
          <w:rFonts w:ascii="Times New Roman" w:eastAsia="Times New Roman" w:hAnsi="Times New Roman" w:cs="Times New Roman"/>
          <w:sz w:val="26"/>
          <w:szCs w:val="28"/>
          <w:lang w:eastAsia="ru-RU"/>
        </w:rPr>
        <w:t>Тренер команды __________________ / _____________________________</w:t>
      </w:r>
    </w:p>
    <w:p w:rsidR="00EC1D95" w:rsidRDefault="00391B66" w:rsidP="00EC1D95">
      <w:pPr>
        <w:spacing w:after="0" w:line="240" w:lineRule="auto"/>
        <w:rPr>
          <w:rFonts w:ascii="Times New Roman" w:eastAsia="Times New Roman" w:hAnsi="Times New Roman" w:cs="Times New Roman"/>
          <w:sz w:val="26"/>
          <w:szCs w:val="28"/>
          <w:lang w:eastAsia="ru-RU"/>
        </w:rPr>
      </w:pPr>
      <w:r w:rsidRPr="00391B66">
        <w:rPr>
          <w:rFonts w:ascii="Times New Roman" w:eastAsia="Times New Roman" w:hAnsi="Times New Roman" w:cs="Times New Roman"/>
          <w:sz w:val="26"/>
          <w:szCs w:val="28"/>
          <w:lang w:eastAsia="ru-RU"/>
        </w:rPr>
        <w:tab/>
      </w:r>
      <w:r w:rsidRPr="00391B66">
        <w:rPr>
          <w:rFonts w:ascii="Times New Roman" w:eastAsia="Times New Roman" w:hAnsi="Times New Roman" w:cs="Times New Roman"/>
          <w:sz w:val="26"/>
          <w:szCs w:val="28"/>
          <w:lang w:eastAsia="ru-RU"/>
        </w:rPr>
        <w:tab/>
      </w:r>
      <w:r w:rsidRPr="00391B66">
        <w:rPr>
          <w:rFonts w:ascii="Times New Roman" w:eastAsia="Times New Roman" w:hAnsi="Times New Roman" w:cs="Times New Roman"/>
          <w:sz w:val="26"/>
          <w:szCs w:val="28"/>
          <w:lang w:eastAsia="ru-RU"/>
        </w:rPr>
        <w:tab/>
      </w:r>
      <w:r w:rsidRPr="00391B66">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(подпись)</w:t>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sidRPr="00391B66">
        <w:rPr>
          <w:rFonts w:ascii="Times New Roman" w:eastAsia="Times New Roman" w:hAnsi="Times New Roman" w:cs="Times New Roman"/>
          <w:sz w:val="26"/>
          <w:szCs w:val="28"/>
          <w:lang w:eastAsia="ru-RU"/>
        </w:rPr>
        <w:t>(ФИО)</w:t>
      </w:r>
    </w:p>
    <w:p w:rsidR="00391B66" w:rsidRPr="00EC1D95" w:rsidRDefault="00391B66" w:rsidP="00EC1D95">
      <w:pPr>
        <w:spacing w:after="0" w:line="240" w:lineRule="auto"/>
        <w:rPr>
          <w:rFonts w:ascii="Times New Roman" w:eastAsia="Times New Roman" w:hAnsi="Times New Roman" w:cs="Times New Roman"/>
          <w:sz w:val="26"/>
          <w:szCs w:val="28"/>
          <w:lang w:eastAsia="ru-RU"/>
        </w:rPr>
      </w:pPr>
    </w:p>
    <w:p w:rsidR="00EC1D95" w:rsidRDefault="00EC1D95" w:rsidP="00EC1D95">
      <w:pPr>
        <w:spacing w:after="0" w:line="240" w:lineRule="auto"/>
        <w:rPr>
          <w:rFonts w:ascii="Times New Roman" w:eastAsia="Times New Roman" w:hAnsi="Times New Roman" w:cs="Times New Roman"/>
          <w:sz w:val="26"/>
          <w:szCs w:val="28"/>
          <w:lang w:eastAsia="ru-RU"/>
        </w:rPr>
      </w:pPr>
      <w:r w:rsidRPr="00EC1D95">
        <w:rPr>
          <w:rFonts w:ascii="Times New Roman" w:eastAsia="Times New Roman" w:hAnsi="Times New Roman" w:cs="Times New Roman"/>
          <w:sz w:val="26"/>
          <w:szCs w:val="28"/>
          <w:lang w:eastAsia="ru-RU"/>
        </w:rPr>
        <w:t xml:space="preserve">Руководитель организации ____________________ </w:t>
      </w:r>
      <w:r>
        <w:rPr>
          <w:rFonts w:ascii="Times New Roman" w:eastAsia="Times New Roman" w:hAnsi="Times New Roman" w:cs="Times New Roman"/>
          <w:sz w:val="26"/>
          <w:szCs w:val="28"/>
          <w:lang w:eastAsia="ru-RU"/>
        </w:rPr>
        <w:t xml:space="preserve"> / _________________________________</w:t>
      </w:r>
    </w:p>
    <w:p w:rsidR="00EC1D95" w:rsidRDefault="00EC1D95" w:rsidP="00EC1D95">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t>(подпись)</w:t>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t>(ФИО)</w:t>
      </w:r>
    </w:p>
    <w:p w:rsidR="0050525C" w:rsidRPr="00EC1D95" w:rsidRDefault="0050525C" w:rsidP="00EC1D95">
      <w:pPr>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Pr>
          <w:rFonts w:ascii="Times New Roman" w:eastAsia="Times New Roman" w:hAnsi="Times New Roman" w:cs="Times New Roman"/>
          <w:sz w:val="26"/>
          <w:szCs w:val="28"/>
          <w:lang w:eastAsia="ru-RU"/>
        </w:rPr>
        <w:tab/>
      </w:r>
      <w:r w:rsidRPr="0050525C">
        <w:rPr>
          <w:rFonts w:ascii="Times New Roman" w:eastAsia="Times New Roman" w:hAnsi="Times New Roman" w:cs="Times New Roman"/>
          <w:sz w:val="26"/>
          <w:szCs w:val="28"/>
          <w:lang w:eastAsia="ru-RU"/>
        </w:rPr>
        <w:t>М.П.</w:t>
      </w:r>
    </w:p>
    <w:p w:rsidR="00EC1D95" w:rsidRPr="00FD7362" w:rsidRDefault="00EC1D95" w:rsidP="00EC1D95">
      <w:pPr>
        <w:spacing w:after="0" w:line="240" w:lineRule="auto"/>
        <w:jc w:val="right"/>
        <w:rPr>
          <w:rFonts w:ascii="Times New Roman" w:hAnsi="Times New Roman" w:cs="Times New Roman"/>
          <w:sz w:val="28"/>
          <w:szCs w:val="28"/>
        </w:rPr>
      </w:pPr>
    </w:p>
    <w:sectPr w:rsidR="00EC1D95" w:rsidRPr="00FD7362" w:rsidSect="00E25429">
      <w:pgSz w:w="11906" w:h="16838"/>
      <w:pgMar w:top="426"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71" w:rsidRDefault="00623B71" w:rsidP="004E0B87">
      <w:pPr>
        <w:spacing w:after="0" w:line="240" w:lineRule="auto"/>
      </w:pPr>
      <w:r>
        <w:separator/>
      </w:r>
    </w:p>
  </w:endnote>
  <w:endnote w:type="continuationSeparator" w:id="0">
    <w:p w:rsidR="00623B71" w:rsidRDefault="00623B71" w:rsidP="004E0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_HKSCS">
    <w:altName w:val="Malgun Gothic Semilight"/>
    <w:charset w:val="88"/>
    <w:family w:val="roman"/>
    <w:pitch w:val="variable"/>
    <w:sig w:usb0="00000000" w:usb1="3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71" w:rsidRDefault="00623B7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71" w:rsidRDefault="00623B7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71" w:rsidRDefault="00623B71">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71" w:rsidRDefault="00623B71" w:rsidP="00F679F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23B71" w:rsidRDefault="00623B71">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71" w:rsidRDefault="00623B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71" w:rsidRDefault="00623B71" w:rsidP="004E0B87">
      <w:pPr>
        <w:spacing w:after="0" w:line="240" w:lineRule="auto"/>
      </w:pPr>
      <w:r>
        <w:separator/>
      </w:r>
    </w:p>
  </w:footnote>
  <w:footnote w:type="continuationSeparator" w:id="0">
    <w:p w:rsidR="00623B71" w:rsidRDefault="00623B71" w:rsidP="004E0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71" w:rsidRDefault="00623B7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71" w:rsidRDefault="00623B7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71" w:rsidRDefault="00623B7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480"/>
    <w:multiLevelType w:val="hybridMultilevel"/>
    <w:tmpl w:val="B3DA64AC"/>
    <w:lvl w:ilvl="0" w:tplc="0A62C44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502B6"/>
    <w:multiLevelType w:val="hybridMultilevel"/>
    <w:tmpl w:val="4208AA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082797"/>
    <w:multiLevelType w:val="hybridMultilevel"/>
    <w:tmpl w:val="ACA60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C0135"/>
    <w:multiLevelType w:val="hybridMultilevel"/>
    <w:tmpl w:val="9482D416"/>
    <w:lvl w:ilvl="0" w:tplc="0A62C448">
      <w:start w:val="1"/>
      <w:numFmt w:val="bullet"/>
      <w:lvlText w:val=""/>
      <w:lvlJc w:val="left"/>
      <w:pPr>
        <w:ind w:left="644" w:hanging="360"/>
      </w:pPr>
      <w:rPr>
        <w:rFonts w:ascii="Symbol" w:hAnsi="Symbol"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8680699"/>
    <w:multiLevelType w:val="hybridMultilevel"/>
    <w:tmpl w:val="B6045856"/>
    <w:lvl w:ilvl="0" w:tplc="0A62C44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742A8"/>
    <w:multiLevelType w:val="hybridMultilevel"/>
    <w:tmpl w:val="C42410BC"/>
    <w:lvl w:ilvl="0" w:tplc="0A62C44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7B2D9B"/>
    <w:multiLevelType w:val="hybridMultilevel"/>
    <w:tmpl w:val="AA32E2B4"/>
    <w:lvl w:ilvl="0" w:tplc="58C281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61B5885"/>
    <w:multiLevelType w:val="hybridMultilevel"/>
    <w:tmpl w:val="70749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14DA9"/>
    <w:multiLevelType w:val="hybridMultilevel"/>
    <w:tmpl w:val="ADAAD1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CE6DAC"/>
    <w:multiLevelType w:val="hybridMultilevel"/>
    <w:tmpl w:val="7706B28C"/>
    <w:lvl w:ilvl="0" w:tplc="0A62C44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96944"/>
    <w:multiLevelType w:val="hybridMultilevel"/>
    <w:tmpl w:val="2B024A26"/>
    <w:lvl w:ilvl="0" w:tplc="0A62C44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DA28E4"/>
    <w:multiLevelType w:val="hybridMultilevel"/>
    <w:tmpl w:val="D952CD12"/>
    <w:lvl w:ilvl="0" w:tplc="0A62C44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163AF"/>
    <w:multiLevelType w:val="hybridMultilevel"/>
    <w:tmpl w:val="4E661C4C"/>
    <w:lvl w:ilvl="0" w:tplc="F446C3E2">
      <w:start w:val="4"/>
      <w:numFmt w:val="decimal"/>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num w:numId="1">
    <w:abstractNumId w:val="8"/>
  </w:num>
  <w:num w:numId="2">
    <w:abstractNumId w:val="2"/>
  </w:num>
  <w:num w:numId="3">
    <w:abstractNumId w:val="3"/>
  </w:num>
  <w:num w:numId="4">
    <w:abstractNumId w:val="7"/>
  </w:num>
  <w:num w:numId="5">
    <w:abstractNumId w:val="6"/>
  </w:num>
  <w:num w:numId="6">
    <w:abstractNumId w:val="4"/>
  </w:num>
  <w:num w:numId="7">
    <w:abstractNumId w:val="11"/>
  </w:num>
  <w:num w:numId="8">
    <w:abstractNumId w:val="5"/>
  </w:num>
  <w:num w:numId="9">
    <w:abstractNumId w:val="0"/>
  </w:num>
  <w:num w:numId="10">
    <w:abstractNumId w:val="10"/>
  </w:num>
  <w:num w:numId="11">
    <w:abstractNumId w:val="9"/>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F31476"/>
    <w:rsid w:val="00006E90"/>
    <w:rsid w:val="000329FC"/>
    <w:rsid w:val="00034277"/>
    <w:rsid w:val="000741D8"/>
    <w:rsid w:val="00085199"/>
    <w:rsid w:val="000D147D"/>
    <w:rsid w:val="00104E4D"/>
    <w:rsid w:val="00121240"/>
    <w:rsid w:val="0016225F"/>
    <w:rsid w:val="001645C3"/>
    <w:rsid w:val="00171E17"/>
    <w:rsid w:val="00186E3F"/>
    <w:rsid w:val="001D4187"/>
    <w:rsid w:val="001D46C8"/>
    <w:rsid w:val="001D587C"/>
    <w:rsid w:val="001E3154"/>
    <w:rsid w:val="00256CB8"/>
    <w:rsid w:val="00261EFF"/>
    <w:rsid w:val="002858D1"/>
    <w:rsid w:val="002922A1"/>
    <w:rsid w:val="002C1204"/>
    <w:rsid w:val="002C7260"/>
    <w:rsid w:val="002C7E6F"/>
    <w:rsid w:val="002E1ABE"/>
    <w:rsid w:val="002E40B5"/>
    <w:rsid w:val="002F13B3"/>
    <w:rsid w:val="00303777"/>
    <w:rsid w:val="0032133B"/>
    <w:rsid w:val="00341900"/>
    <w:rsid w:val="00344CB1"/>
    <w:rsid w:val="00373CF0"/>
    <w:rsid w:val="00391B66"/>
    <w:rsid w:val="003A318E"/>
    <w:rsid w:val="003B4D41"/>
    <w:rsid w:val="003D105A"/>
    <w:rsid w:val="003D3493"/>
    <w:rsid w:val="003D49BB"/>
    <w:rsid w:val="003D69BF"/>
    <w:rsid w:val="003E797D"/>
    <w:rsid w:val="003F1D50"/>
    <w:rsid w:val="00402820"/>
    <w:rsid w:val="004101DF"/>
    <w:rsid w:val="00424609"/>
    <w:rsid w:val="0046774D"/>
    <w:rsid w:val="004900A7"/>
    <w:rsid w:val="00497CC7"/>
    <w:rsid w:val="004C1498"/>
    <w:rsid w:val="004D2CC8"/>
    <w:rsid w:val="004E0B87"/>
    <w:rsid w:val="0050525C"/>
    <w:rsid w:val="00523A3F"/>
    <w:rsid w:val="00531BBB"/>
    <w:rsid w:val="00533381"/>
    <w:rsid w:val="00534EDD"/>
    <w:rsid w:val="00567B1C"/>
    <w:rsid w:val="005779BE"/>
    <w:rsid w:val="00580156"/>
    <w:rsid w:val="005B058E"/>
    <w:rsid w:val="005B13D2"/>
    <w:rsid w:val="005B31DD"/>
    <w:rsid w:val="005D0719"/>
    <w:rsid w:val="005D1B59"/>
    <w:rsid w:val="005E0538"/>
    <w:rsid w:val="00605C08"/>
    <w:rsid w:val="006147B9"/>
    <w:rsid w:val="00623B71"/>
    <w:rsid w:val="0067600D"/>
    <w:rsid w:val="00680088"/>
    <w:rsid w:val="00683230"/>
    <w:rsid w:val="006A0E94"/>
    <w:rsid w:val="006B3434"/>
    <w:rsid w:val="006D33E4"/>
    <w:rsid w:val="006E0710"/>
    <w:rsid w:val="006E7DC2"/>
    <w:rsid w:val="006F3FD4"/>
    <w:rsid w:val="00702A2D"/>
    <w:rsid w:val="00706EC7"/>
    <w:rsid w:val="00715F44"/>
    <w:rsid w:val="00736F36"/>
    <w:rsid w:val="00764AF4"/>
    <w:rsid w:val="00772310"/>
    <w:rsid w:val="007835E1"/>
    <w:rsid w:val="00793902"/>
    <w:rsid w:val="007A5617"/>
    <w:rsid w:val="007A5FEA"/>
    <w:rsid w:val="007C6762"/>
    <w:rsid w:val="007D3B32"/>
    <w:rsid w:val="007E3C11"/>
    <w:rsid w:val="00801530"/>
    <w:rsid w:val="008114E7"/>
    <w:rsid w:val="008434E5"/>
    <w:rsid w:val="00855072"/>
    <w:rsid w:val="0085750C"/>
    <w:rsid w:val="00860E21"/>
    <w:rsid w:val="008664FB"/>
    <w:rsid w:val="00892DFE"/>
    <w:rsid w:val="008964C9"/>
    <w:rsid w:val="008B2F84"/>
    <w:rsid w:val="008B782D"/>
    <w:rsid w:val="008B7BF6"/>
    <w:rsid w:val="008C1461"/>
    <w:rsid w:val="008C33B1"/>
    <w:rsid w:val="009110FC"/>
    <w:rsid w:val="00932B95"/>
    <w:rsid w:val="009422B9"/>
    <w:rsid w:val="009614D6"/>
    <w:rsid w:val="00964904"/>
    <w:rsid w:val="009D0063"/>
    <w:rsid w:val="009D4A77"/>
    <w:rsid w:val="00A274A4"/>
    <w:rsid w:val="00A706DD"/>
    <w:rsid w:val="00A752BD"/>
    <w:rsid w:val="00A970E9"/>
    <w:rsid w:val="00AB1263"/>
    <w:rsid w:val="00AB6F24"/>
    <w:rsid w:val="00AE3341"/>
    <w:rsid w:val="00AF7EC6"/>
    <w:rsid w:val="00B02E47"/>
    <w:rsid w:val="00B1650D"/>
    <w:rsid w:val="00B27128"/>
    <w:rsid w:val="00B335E1"/>
    <w:rsid w:val="00B3405D"/>
    <w:rsid w:val="00B41223"/>
    <w:rsid w:val="00B52313"/>
    <w:rsid w:val="00B56E62"/>
    <w:rsid w:val="00B96868"/>
    <w:rsid w:val="00BA542C"/>
    <w:rsid w:val="00BB2787"/>
    <w:rsid w:val="00BC198F"/>
    <w:rsid w:val="00BD2427"/>
    <w:rsid w:val="00C05441"/>
    <w:rsid w:val="00C11953"/>
    <w:rsid w:val="00C27FEB"/>
    <w:rsid w:val="00C31EA2"/>
    <w:rsid w:val="00C95351"/>
    <w:rsid w:val="00CC100A"/>
    <w:rsid w:val="00CC7D05"/>
    <w:rsid w:val="00CE5DBA"/>
    <w:rsid w:val="00D002D0"/>
    <w:rsid w:val="00D546DD"/>
    <w:rsid w:val="00D62F70"/>
    <w:rsid w:val="00D67A0E"/>
    <w:rsid w:val="00D74995"/>
    <w:rsid w:val="00D96240"/>
    <w:rsid w:val="00DA5504"/>
    <w:rsid w:val="00DB008A"/>
    <w:rsid w:val="00DB425F"/>
    <w:rsid w:val="00DC066B"/>
    <w:rsid w:val="00DE722C"/>
    <w:rsid w:val="00DF0854"/>
    <w:rsid w:val="00E16DA8"/>
    <w:rsid w:val="00E179C7"/>
    <w:rsid w:val="00E22624"/>
    <w:rsid w:val="00E25429"/>
    <w:rsid w:val="00E276CF"/>
    <w:rsid w:val="00E6601D"/>
    <w:rsid w:val="00E66278"/>
    <w:rsid w:val="00EC1D95"/>
    <w:rsid w:val="00ED2EE0"/>
    <w:rsid w:val="00EE6512"/>
    <w:rsid w:val="00F005E4"/>
    <w:rsid w:val="00F01FB5"/>
    <w:rsid w:val="00F31476"/>
    <w:rsid w:val="00F370CC"/>
    <w:rsid w:val="00F508DE"/>
    <w:rsid w:val="00F679F9"/>
    <w:rsid w:val="00F72CAB"/>
    <w:rsid w:val="00F82DEC"/>
    <w:rsid w:val="00FA4491"/>
    <w:rsid w:val="00FB043F"/>
    <w:rsid w:val="00FD593A"/>
    <w:rsid w:val="00FD659F"/>
    <w:rsid w:val="00FD7362"/>
    <w:rsid w:val="00FE1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58E"/>
    <w:pPr>
      <w:ind w:left="720"/>
      <w:contextualSpacing/>
    </w:pPr>
  </w:style>
  <w:style w:type="table" w:styleId="a4">
    <w:name w:val="Table Grid"/>
    <w:basedOn w:val="a1"/>
    <w:uiPriority w:val="59"/>
    <w:rsid w:val="00BB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86E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E3F"/>
    <w:rPr>
      <w:rFonts w:ascii="Tahoma" w:hAnsi="Tahoma" w:cs="Tahoma"/>
      <w:sz w:val="16"/>
      <w:szCs w:val="16"/>
    </w:rPr>
  </w:style>
  <w:style w:type="character" w:styleId="a7">
    <w:name w:val="annotation reference"/>
    <w:basedOn w:val="a0"/>
    <w:uiPriority w:val="99"/>
    <w:semiHidden/>
    <w:unhideWhenUsed/>
    <w:rsid w:val="00F370CC"/>
    <w:rPr>
      <w:sz w:val="16"/>
      <w:szCs w:val="16"/>
    </w:rPr>
  </w:style>
  <w:style w:type="paragraph" w:styleId="a8">
    <w:name w:val="annotation text"/>
    <w:basedOn w:val="a"/>
    <w:link w:val="a9"/>
    <w:uiPriority w:val="99"/>
    <w:semiHidden/>
    <w:unhideWhenUsed/>
    <w:rsid w:val="00F370CC"/>
    <w:pPr>
      <w:spacing w:line="240" w:lineRule="auto"/>
    </w:pPr>
    <w:rPr>
      <w:sz w:val="20"/>
      <w:szCs w:val="20"/>
    </w:rPr>
  </w:style>
  <w:style w:type="character" w:customStyle="1" w:styleId="a9">
    <w:name w:val="Текст примечания Знак"/>
    <w:basedOn w:val="a0"/>
    <w:link w:val="a8"/>
    <w:uiPriority w:val="99"/>
    <w:semiHidden/>
    <w:rsid w:val="00F370CC"/>
    <w:rPr>
      <w:sz w:val="20"/>
      <w:szCs w:val="20"/>
    </w:rPr>
  </w:style>
  <w:style w:type="paragraph" w:styleId="aa">
    <w:name w:val="annotation subject"/>
    <w:basedOn w:val="a8"/>
    <w:next w:val="a8"/>
    <w:link w:val="ab"/>
    <w:uiPriority w:val="99"/>
    <w:semiHidden/>
    <w:unhideWhenUsed/>
    <w:rsid w:val="00F370CC"/>
    <w:rPr>
      <w:b/>
      <w:bCs/>
    </w:rPr>
  </w:style>
  <w:style w:type="character" w:customStyle="1" w:styleId="ab">
    <w:name w:val="Тема примечания Знак"/>
    <w:basedOn w:val="a9"/>
    <w:link w:val="aa"/>
    <w:uiPriority w:val="99"/>
    <w:semiHidden/>
    <w:rsid w:val="00F370CC"/>
    <w:rPr>
      <w:b/>
      <w:bCs/>
      <w:sz w:val="20"/>
      <w:szCs w:val="20"/>
    </w:rPr>
  </w:style>
  <w:style w:type="paragraph" w:styleId="ac">
    <w:name w:val="header"/>
    <w:basedOn w:val="a"/>
    <w:link w:val="ad"/>
    <w:uiPriority w:val="99"/>
    <w:unhideWhenUsed/>
    <w:rsid w:val="004E0B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E0B87"/>
  </w:style>
  <w:style w:type="paragraph" w:styleId="ae">
    <w:name w:val="footer"/>
    <w:basedOn w:val="a"/>
    <w:link w:val="af"/>
    <w:uiPriority w:val="99"/>
    <w:unhideWhenUsed/>
    <w:rsid w:val="004E0B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E0B87"/>
  </w:style>
  <w:style w:type="character" w:styleId="af0">
    <w:name w:val="page number"/>
    <w:basedOn w:val="a0"/>
    <w:rsid w:val="008C1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58E"/>
    <w:pPr>
      <w:ind w:left="720"/>
      <w:contextualSpacing/>
    </w:pPr>
  </w:style>
  <w:style w:type="table" w:styleId="a4">
    <w:name w:val="Table Grid"/>
    <w:basedOn w:val="a1"/>
    <w:uiPriority w:val="59"/>
    <w:rsid w:val="00BB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86E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E3F"/>
    <w:rPr>
      <w:rFonts w:ascii="Tahoma" w:hAnsi="Tahoma" w:cs="Tahoma"/>
      <w:sz w:val="16"/>
      <w:szCs w:val="16"/>
    </w:rPr>
  </w:style>
  <w:style w:type="character" w:styleId="a7">
    <w:name w:val="annotation reference"/>
    <w:basedOn w:val="a0"/>
    <w:uiPriority w:val="99"/>
    <w:semiHidden/>
    <w:unhideWhenUsed/>
    <w:rsid w:val="00F370CC"/>
    <w:rPr>
      <w:sz w:val="16"/>
      <w:szCs w:val="16"/>
    </w:rPr>
  </w:style>
  <w:style w:type="paragraph" w:styleId="a8">
    <w:name w:val="annotation text"/>
    <w:basedOn w:val="a"/>
    <w:link w:val="a9"/>
    <w:uiPriority w:val="99"/>
    <w:semiHidden/>
    <w:unhideWhenUsed/>
    <w:rsid w:val="00F370CC"/>
    <w:pPr>
      <w:spacing w:line="240" w:lineRule="auto"/>
    </w:pPr>
    <w:rPr>
      <w:sz w:val="20"/>
      <w:szCs w:val="20"/>
    </w:rPr>
  </w:style>
  <w:style w:type="character" w:customStyle="1" w:styleId="a9">
    <w:name w:val="Текст примечания Знак"/>
    <w:basedOn w:val="a0"/>
    <w:link w:val="a8"/>
    <w:uiPriority w:val="99"/>
    <w:semiHidden/>
    <w:rsid w:val="00F370CC"/>
    <w:rPr>
      <w:sz w:val="20"/>
      <w:szCs w:val="20"/>
    </w:rPr>
  </w:style>
  <w:style w:type="paragraph" w:styleId="aa">
    <w:name w:val="annotation subject"/>
    <w:basedOn w:val="a8"/>
    <w:next w:val="a8"/>
    <w:link w:val="ab"/>
    <w:uiPriority w:val="99"/>
    <w:semiHidden/>
    <w:unhideWhenUsed/>
    <w:rsid w:val="00F370CC"/>
    <w:rPr>
      <w:b/>
      <w:bCs/>
    </w:rPr>
  </w:style>
  <w:style w:type="character" w:customStyle="1" w:styleId="ab">
    <w:name w:val="Тема примечания Знак"/>
    <w:basedOn w:val="a9"/>
    <w:link w:val="aa"/>
    <w:uiPriority w:val="99"/>
    <w:semiHidden/>
    <w:rsid w:val="00F370CC"/>
    <w:rPr>
      <w:b/>
      <w:bCs/>
      <w:sz w:val="20"/>
      <w:szCs w:val="20"/>
    </w:rPr>
  </w:style>
  <w:style w:type="paragraph" w:styleId="ac">
    <w:name w:val="header"/>
    <w:basedOn w:val="a"/>
    <w:link w:val="ad"/>
    <w:uiPriority w:val="99"/>
    <w:unhideWhenUsed/>
    <w:rsid w:val="004E0B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E0B87"/>
  </w:style>
  <w:style w:type="paragraph" w:styleId="ae">
    <w:name w:val="footer"/>
    <w:basedOn w:val="a"/>
    <w:link w:val="af"/>
    <w:uiPriority w:val="99"/>
    <w:unhideWhenUsed/>
    <w:rsid w:val="004E0B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E0B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BA1A-FAD1-4CD1-BA04-0812E50F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zamdir2_barn_pop</dc:creator>
  <cp:lastModifiedBy>user</cp:lastModifiedBy>
  <cp:revision>45</cp:revision>
  <cp:lastPrinted>2021-10-08T07:22:00Z</cp:lastPrinted>
  <dcterms:created xsi:type="dcterms:W3CDTF">2021-09-29T07:03:00Z</dcterms:created>
  <dcterms:modified xsi:type="dcterms:W3CDTF">2022-08-04T01:58:00Z</dcterms:modified>
</cp:coreProperties>
</file>